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6BDA" w14:textId="2C1A6542" w:rsidR="00460DDA" w:rsidRPr="00FD7D2D" w:rsidRDefault="00F05078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LabAdviser update: </w:t>
      </w:r>
      <w:r w:rsidR="00282173">
        <w:rPr>
          <w:sz w:val="32"/>
          <w:szCs w:val="32"/>
          <w:lang w:val="en-US"/>
        </w:rPr>
        <w:t>10</w:t>
      </w:r>
      <w:r w:rsidR="00094EFD">
        <w:rPr>
          <w:sz w:val="32"/>
          <w:szCs w:val="32"/>
          <w:lang w:val="en-US"/>
        </w:rPr>
        <w:t>/</w:t>
      </w:r>
      <w:r w:rsidR="00282173">
        <w:rPr>
          <w:sz w:val="32"/>
          <w:szCs w:val="32"/>
          <w:lang w:val="en-US"/>
        </w:rPr>
        <w:t>11</w:t>
      </w:r>
      <w:r>
        <w:rPr>
          <w:sz w:val="32"/>
          <w:szCs w:val="32"/>
          <w:lang w:val="en-US"/>
        </w:rPr>
        <w:t xml:space="preserve"> 202</w:t>
      </w:r>
      <w:r w:rsidR="00282173">
        <w:rPr>
          <w:sz w:val="32"/>
          <w:szCs w:val="32"/>
          <w:lang w:val="en-US"/>
        </w:rPr>
        <w:t>3</w:t>
      </w:r>
    </w:p>
    <w:tbl>
      <w:tblPr>
        <w:tblStyle w:val="TableGrid"/>
        <w:tblW w:w="9854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1B36C4" w14:paraId="6378DF6C" w14:textId="77777777" w:rsidTr="00CF1CC8">
        <w:trPr>
          <w:trHeight w:val="713"/>
        </w:trPr>
        <w:tc>
          <w:tcPr>
            <w:tcW w:w="3652" w:type="dxa"/>
          </w:tcPr>
          <w:p w14:paraId="6002551F" w14:textId="77777777" w:rsidR="00943931" w:rsidRPr="00460DDA" w:rsidRDefault="00460DDA" w:rsidP="00460DDA">
            <w:pPr>
              <w:pStyle w:val="Heading1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14:paraId="548878AD" w14:textId="77777777" w:rsidR="00943931" w:rsidRPr="00FD7D2D" w:rsidRDefault="009F5EA2" w:rsidP="00943931">
            <w:pPr>
              <w:pStyle w:val="Heading1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14:paraId="128A6CB4" w14:textId="77777777" w:rsidR="00943931" w:rsidRPr="00943931" w:rsidRDefault="00943931" w:rsidP="00943931">
            <w:pPr>
              <w:pStyle w:val="Heading1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C32097" w:rsidRPr="00AE7BF7" w14:paraId="277C2CBC" w14:textId="77777777" w:rsidTr="00CF1CC8">
        <w:tc>
          <w:tcPr>
            <w:tcW w:w="3652" w:type="dxa"/>
          </w:tcPr>
          <w:p w14:paraId="1915046B" w14:textId="53A98EA0" w:rsidR="005F5DDC" w:rsidRPr="004F4B0B" w:rsidRDefault="00054CA4" w:rsidP="00054CA4">
            <w:pPr>
              <w:rPr>
                <w:lang w:val="en-US"/>
              </w:rPr>
            </w:pPr>
            <w:r w:rsidRPr="004F4B0B">
              <w:rPr>
                <w:lang w:val="en-US"/>
              </w:rPr>
              <w:t>E-beam page</w:t>
            </w:r>
            <w:r w:rsidR="004F4B0B" w:rsidRPr="004F4B0B">
              <w:rPr>
                <w:lang w:val="en-US"/>
              </w:rPr>
              <w:t xml:space="preserve"> has b</w:t>
            </w:r>
            <w:r w:rsidR="004F4B0B">
              <w:rPr>
                <w:lang w:val="en-US"/>
              </w:rPr>
              <w:t>een redone over the last couple of months.</w:t>
            </w:r>
          </w:p>
          <w:p w14:paraId="22A2CA5C" w14:textId="48AECF8E" w:rsidR="00054CA4" w:rsidRPr="004F4B0B" w:rsidRDefault="00054CA4" w:rsidP="00054CA4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DAC7B3C" w14:textId="5D3B9812" w:rsidR="00C32097" w:rsidRPr="00054CA4" w:rsidRDefault="00054CA4" w:rsidP="0028217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Thomas Pedersen </w:t>
            </w:r>
            <w:r w:rsidRPr="00E46F7A">
              <w:rPr>
                <w:rFonts w:ascii="Times New Roman" w:hAnsi="Times New Roman" w:cs="Times New Roman"/>
                <w:b/>
                <w:color w:val="0070C0"/>
                <w:lang w:val="en-US"/>
              </w:rPr>
              <w:t>@Nanolab</w:t>
            </w:r>
          </w:p>
        </w:tc>
        <w:tc>
          <w:tcPr>
            <w:tcW w:w="3509" w:type="dxa"/>
          </w:tcPr>
          <w:p w14:paraId="4DFE1519" w14:textId="2E467437" w:rsidR="00C32097" w:rsidRPr="00AE7BF7" w:rsidRDefault="007F502C" w:rsidP="00054CA4">
            <w:pPr>
              <w:spacing w:after="200" w:line="276" w:lineRule="auto"/>
            </w:pPr>
            <w:hyperlink r:id="rId5" w:history="1">
              <w:r w:rsidR="00054CA4" w:rsidRPr="00171609">
                <w:rPr>
                  <w:rStyle w:val="Hyperlink"/>
                </w:rPr>
                <w:t>https://labadviser.nanolab.dtu.dk/index.php?title=Specific_Process_Knowledge/Lithography/EBeamLithography</w:t>
              </w:r>
            </w:hyperlink>
          </w:p>
        </w:tc>
      </w:tr>
      <w:tr w:rsidR="00FC4BF5" w:rsidRPr="00C11968" w14:paraId="17CE109C" w14:textId="77777777" w:rsidTr="00CF1CC8">
        <w:tc>
          <w:tcPr>
            <w:tcW w:w="3652" w:type="dxa"/>
          </w:tcPr>
          <w:p w14:paraId="40C74146" w14:textId="332F1C9B" w:rsidR="00AE7BF7" w:rsidRPr="004F4B0B" w:rsidRDefault="004F4B0B" w:rsidP="004F4B0B">
            <w:pPr>
              <w:rPr>
                <w:lang w:val="en-US"/>
              </w:rPr>
            </w:pPr>
            <w:r>
              <w:rPr>
                <w:lang w:val="en-US"/>
              </w:rPr>
              <w:t xml:space="preserve">E-beam: </w:t>
            </w:r>
            <w:r w:rsidRPr="004F4B0B">
              <w:rPr>
                <w:lang w:val="en-US"/>
              </w:rPr>
              <w:t>New booking guide to J</w:t>
            </w:r>
            <w:r>
              <w:rPr>
                <w:lang w:val="en-US"/>
              </w:rPr>
              <w:t>EOL 9500 users</w:t>
            </w:r>
          </w:p>
        </w:tc>
        <w:tc>
          <w:tcPr>
            <w:tcW w:w="2693" w:type="dxa"/>
          </w:tcPr>
          <w:p w14:paraId="371FEEBA" w14:textId="5245E08D" w:rsidR="00617FDB" w:rsidRPr="00F05078" w:rsidRDefault="00054CA4" w:rsidP="00617FDB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Thomas Pedersen </w:t>
            </w:r>
            <w:r w:rsidRPr="00E46F7A">
              <w:rPr>
                <w:rFonts w:ascii="Times New Roman" w:hAnsi="Times New Roman" w:cs="Times New Roman"/>
                <w:b/>
                <w:color w:val="0070C0"/>
                <w:lang w:val="en-US"/>
              </w:rPr>
              <w:t>@Nanolab</w:t>
            </w:r>
          </w:p>
        </w:tc>
        <w:tc>
          <w:tcPr>
            <w:tcW w:w="3509" w:type="dxa"/>
          </w:tcPr>
          <w:p w14:paraId="1E5E040C" w14:textId="372CB710" w:rsidR="005F5DDC" w:rsidRPr="00C11968" w:rsidRDefault="007F502C" w:rsidP="004F4B0B">
            <w:pPr>
              <w:spacing w:after="200" w:line="276" w:lineRule="auto"/>
            </w:pPr>
            <w:hyperlink r:id="rId6" w:history="1">
              <w:r w:rsidR="004F4B0B">
                <w:rPr>
                  <w:rStyle w:val="Hyperlink"/>
                </w:rPr>
                <w:t>https://labadviser.nanolab.dtu.dk/index.php?title=Specific_Process_Knowledge/Lithography/EBeamLithography/JEOLRequest</w:t>
              </w:r>
            </w:hyperlink>
          </w:p>
        </w:tc>
      </w:tr>
      <w:tr w:rsidR="00E46F7A" w:rsidRPr="001B36C4" w14:paraId="50F03632" w14:textId="77777777" w:rsidTr="00CF1CC8">
        <w:tc>
          <w:tcPr>
            <w:tcW w:w="3652" w:type="dxa"/>
          </w:tcPr>
          <w:p w14:paraId="17D6D3EA" w14:textId="71E59095" w:rsidR="00F05078" w:rsidRPr="004F4B0B" w:rsidRDefault="004F4B0B" w:rsidP="0077301C">
            <w:pPr>
              <w:rPr>
                <w:lang w:val="en-US"/>
              </w:rPr>
            </w:pPr>
            <w:r>
              <w:rPr>
                <w:lang w:val="en-US"/>
              </w:rPr>
              <w:t xml:space="preserve">E-beam: </w:t>
            </w:r>
            <w:r w:rsidRPr="004F4B0B">
              <w:rPr>
                <w:lang w:val="en-US"/>
              </w:rPr>
              <w:t>Tutorial/introduction to new J</w:t>
            </w:r>
            <w:r>
              <w:rPr>
                <w:lang w:val="en-US"/>
              </w:rPr>
              <w:t>EOL 9500 users</w:t>
            </w:r>
          </w:p>
        </w:tc>
        <w:tc>
          <w:tcPr>
            <w:tcW w:w="2693" w:type="dxa"/>
          </w:tcPr>
          <w:p w14:paraId="278C7CA5" w14:textId="43F853FC" w:rsidR="00E46F7A" w:rsidRPr="00E46F7A" w:rsidRDefault="00AD6D28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Thomas Pedersen </w:t>
            </w:r>
            <w:r w:rsidR="00E46F7A" w:rsidRPr="00E46F7A">
              <w:rPr>
                <w:rFonts w:ascii="Times New Roman" w:hAnsi="Times New Roman" w:cs="Times New Roman"/>
                <w:b/>
                <w:color w:val="0070C0"/>
                <w:lang w:val="en-US"/>
              </w:rPr>
              <w:t>@Nanolab</w:t>
            </w:r>
          </w:p>
        </w:tc>
        <w:tc>
          <w:tcPr>
            <w:tcW w:w="3509" w:type="dxa"/>
          </w:tcPr>
          <w:p w14:paraId="5396881A" w14:textId="0DB90250" w:rsidR="00E46F7A" w:rsidRDefault="007F502C" w:rsidP="004F4B0B">
            <w:pPr>
              <w:spacing w:after="200" w:line="276" w:lineRule="auto"/>
              <w:rPr>
                <w:lang w:val="en-US"/>
              </w:rPr>
            </w:pPr>
            <w:hyperlink r:id="rId7" w:history="1">
              <w:r w:rsidR="004F4B0B" w:rsidRPr="004F4B0B">
                <w:rPr>
                  <w:rStyle w:val="Hyperlink"/>
                  <w:lang w:val="en-US"/>
                </w:rPr>
                <w:t>https://labadviser.nanolab.dtu.dk/index.php?title=Specific_Process_Knowledge/Lithography/EBeamLithography/FirstEBL</w:t>
              </w:r>
            </w:hyperlink>
          </w:p>
        </w:tc>
      </w:tr>
      <w:tr w:rsidR="00FC4BF5" w:rsidRPr="001B36C4" w14:paraId="2CA5F1F8" w14:textId="77777777" w:rsidTr="00CF1CC8">
        <w:tc>
          <w:tcPr>
            <w:tcW w:w="3652" w:type="dxa"/>
          </w:tcPr>
          <w:p w14:paraId="24979A6F" w14:textId="4FD2D738" w:rsidR="0011776A" w:rsidRPr="0011776A" w:rsidRDefault="004F4B0B" w:rsidP="00F05078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E-beam: Overview of all cassettes to JEOL 9500</w:t>
            </w:r>
          </w:p>
        </w:tc>
        <w:tc>
          <w:tcPr>
            <w:tcW w:w="2693" w:type="dxa"/>
          </w:tcPr>
          <w:p w14:paraId="670C6060" w14:textId="7A139F5B" w:rsidR="00FC4BF5" w:rsidRPr="00E46F7A" w:rsidRDefault="00054CA4" w:rsidP="00E54C0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Thomas Pedersen </w:t>
            </w:r>
            <w:r w:rsidRPr="00E46F7A">
              <w:rPr>
                <w:rFonts w:ascii="Times New Roman" w:hAnsi="Times New Roman" w:cs="Times New Roman"/>
                <w:b/>
                <w:color w:val="0070C0"/>
                <w:lang w:val="en-US"/>
              </w:rPr>
              <w:t>@Nanolab</w:t>
            </w: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 </w:t>
            </w:r>
          </w:p>
        </w:tc>
        <w:tc>
          <w:tcPr>
            <w:tcW w:w="3509" w:type="dxa"/>
          </w:tcPr>
          <w:p w14:paraId="60DA2AB9" w14:textId="3C00F9A9" w:rsidR="00FC4BF5" w:rsidRPr="0077301C" w:rsidRDefault="007F502C" w:rsidP="004F4B0B">
            <w:pPr>
              <w:spacing w:after="200" w:line="276" w:lineRule="auto"/>
              <w:rPr>
                <w:lang w:val="en-US"/>
              </w:rPr>
            </w:pPr>
            <w:hyperlink r:id="rId8" w:history="1">
              <w:r w:rsidR="004F4B0B" w:rsidRPr="004F4B0B">
                <w:rPr>
                  <w:rStyle w:val="Hyperlink"/>
                  <w:lang w:val="en-US"/>
                </w:rPr>
                <w:t>https://labadviser.nanolab.dtu.dk/index.php?title=Specific_Process_Knowledge/Lithography/EBeamLithography/Cassettes</w:t>
              </w:r>
            </w:hyperlink>
          </w:p>
        </w:tc>
      </w:tr>
      <w:tr w:rsidR="00FC4BF5" w:rsidRPr="001B36C4" w14:paraId="1A998B33" w14:textId="77777777" w:rsidTr="00CF1CC8">
        <w:tc>
          <w:tcPr>
            <w:tcW w:w="3652" w:type="dxa"/>
          </w:tcPr>
          <w:p w14:paraId="1CF0A23E" w14:textId="6A357227" w:rsidR="004A51FF" w:rsidRPr="00282173" w:rsidRDefault="004F4B0B" w:rsidP="00282173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E-beam: Wafer alignment on the JEOL 9500 system</w:t>
            </w:r>
          </w:p>
        </w:tc>
        <w:tc>
          <w:tcPr>
            <w:tcW w:w="2693" w:type="dxa"/>
          </w:tcPr>
          <w:p w14:paraId="568CEF13" w14:textId="6E28FBA1" w:rsidR="00FC4BF5" w:rsidRDefault="00054CA4" w:rsidP="00E54C0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Thomas Pedersen </w:t>
            </w:r>
            <w:r w:rsidRPr="00E46F7A">
              <w:rPr>
                <w:rFonts w:ascii="Times New Roman" w:hAnsi="Times New Roman" w:cs="Times New Roman"/>
                <w:b/>
                <w:color w:val="0070C0"/>
                <w:lang w:val="en-US"/>
              </w:rPr>
              <w:t>@Nanolab</w:t>
            </w:r>
          </w:p>
        </w:tc>
        <w:tc>
          <w:tcPr>
            <w:tcW w:w="3509" w:type="dxa"/>
          </w:tcPr>
          <w:p w14:paraId="77BCA1D6" w14:textId="2EF1E207" w:rsidR="00FC4BF5" w:rsidRPr="004F4B0B" w:rsidRDefault="007F502C" w:rsidP="004F4B0B">
            <w:pPr>
              <w:spacing w:after="200" w:line="276" w:lineRule="auto"/>
              <w:rPr>
                <w:lang w:val="en-US"/>
              </w:rPr>
            </w:pPr>
            <w:hyperlink r:id="rId9" w:history="1">
              <w:r w:rsidR="004F4B0B" w:rsidRPr="00171609">
                <w:rPr>
                  <w:rStyle w:val="Hyperlink"/>
                  <w:lang w:val="en-US"/>
                </w:rPr>
                <w:t>https://labadviser.nanolab.dtu.dk/index.php?title=Specific_Process_Knowledge/Lithography/EBeamLithography/JEOLAlignment</w:t>
              </w:r>
            </w:hyperlink>
          </w:p>
        </w:tc>
      </w:tr>
      <w:tr w:rsidR="00FC4BF5" w:rsidRPr="001B36C4" w14:paraId="3FA5A8F6" w14:textId="77777777" w:rsidTr="00CF1CC8">
        <w:tc>
          <w:tcPr>
            <w:tcW w:w="3652" w:type="dxa"/>
          </w:tcPr>
          <w:p w14:paraId="6DBEA437" w14:textId="70E2EB5C" w:rsidR="00B50E9A" w:rsidRPr="004F4B0B" w:rsidRDefault="004F4B0B" w:rsidP="008B053F">
            <w:pPr>
              <w:rPr>
                <w:rFonts w:eastAsia="Times New Roman"/>
                <w:lang w:val="en-US" w:eastAsia="en-US"/>
              </w:rPr>
            </w:pPr>
            <w:r w:rsidRPr="004F4B0B">
              <w:rPr>
                <w:rFonts w:eastAsia="Times New Roman"/>
                <w:lang w:val="en-US" w:eastAsia="en-US"/>
              </w:rPr>
              <w:t>E-beam: guide to B</w:t>
            </w:r>
            <w:r>
              <w:rPr>
                <w:rFonts w:eastAsia="Times New Roman"/>
                <w:lang w:val="en-US" w:eastAsia="en-US"/>
              </w:rPr>
              <w:t>eamer (Still work in progress)</w:t>
            </w:r>
          </w:p>
        </w:tc>
        <w:tc>
          <w:tcPr>
            <w:tcW w:w="2693" w:type="dxa"/>
          </w:tcPr>
          <w:p w14:paraId="45AED614" w14:textId="354A43A1" w:rsidR="00FC4BF5" w:rsidRDefault="00054CA4" w:rsidP="00E54C0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Thomas Pedersen </w:t>
            </w:r>
            <w:r w:rsidRPr="00E46F7A">
              <w:rPr>
                <w:rFonts w:ascii="Times New Roman" w:hAnsi="Times New Roman" w:cs="Times New Roman"/>
                <w:b/>
                <w:color w:val="0070C0"/>
                <w:lang w:val="en-US"/>
              </w:rPr>
              <w:t>@Nanolab</w:t>
            </w:r>
          </w:p>
        </w:tc>
        <w:tc>
          <w:tcPr>
            <w:tcW w:w="3509" w:type="dxa"/>
          </w:tcPr>
          <w:p w14:paraId="5F57A018" w14:textId="40508CC1" w:rsidR="00FC4BF5" w:rsidRPr="00B50E9A" w:rsidRDefault="007F502C" w:rsidP="004F4B0B">
            <w:pPr>
              <w:spacing w:after="200" w:line="276" w:lineRule="auto"/>
              <w:rPr>
                <w:lang w:val="en-US"/>
              </w:rPr>
            </w:pPr>
            <w:hyperlink r:id="rId10" w:history="1">
              <w:r w:rsidR="004F4B0B" w:rsidRPr="004F4B0B">
                <w:rPr>
                  <w:rStyle w:val="Hyperlink"/>
                  <w:lang w:val="en-US"/>
                </w:rPr>
                <w:t>https://labadviser.nanolab.dtu.dk/index.php?title=Specific_Process_Knowledge/Lithography/EBeamLithography/BEAMER</w:t>
              </w:r>
            </w:hyperlink>
          </w:p>
        </w:tc>
      </w:tr>
      <w:tr w:rsidR="004F4B0B" w:rsidRPr="001B36C4" w14:paraId="6F1D65FD" w14:textId="77777777" w:rsidTr="00CF1CC8">
        <w:tc>
          <w:tcPr>
            <w:tcW w:w="3652" w:type="dxa"/>
          </w:tcPr>
          <w:p w14:paraId="49EE9E61" w14:textId="27A32E1F" w:rsidR="004F4B0B" w:rsidRPr="004F4B0B" w:rsidRDefault="004F4B0B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E-beam: description of different strategies/setups of dose tests on the JEOL 9500</w:t>
            </w:r>
          </w:p>
        </w:tc>
        <w:tc>
          <w:tcPr>
            <w:tcW w:w="2693" w:type="dxa"/>
          </w:tcPr>
          <w:p w14:paraId="623EB9B7" w14:textId="54EF17FE" w:rsidR="004F4B0B" w:rsidRDefault="004F4B0B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Thomas Pedersen </w:t>
            </w:r>
            <w:r w:rsidRPr="00E46F7A">
              <w:rPr>
                <w:rFonts w:ascii="Times New Roman" w:hAnsi="Times New Roman" w:cs="Times New Roman"/>
                <w:b/>
                <w:color w:val="0070C0"/>
                <w:lang w:val="en-US"/>
              </w:rPr>
              <w:t>@Nanolab</w:t>
            </w:r>
          </w:p>
        </w:tc>
        <w:tc>
          <w:tcPr>
            <w:tcW w:w="3509" w:type="dxa"/>
          </w:tcPr>
          <w:p w14:paraId="1B679074" w14:textId="5E00ADB7" w:rsidR="004F4B0B" w:rsidRPr="004F4B0B" w:rsidRDefault="007F502C" w:rsidP="004F4B0B">
            <w:pPr>
              <w:spacing w:after="200" w:line="276" w:lineRule="auto"/>
              <w:rPr>
                <w:lang w:val="en-US"/>
              </w:rPr>
            </w:pPr>
            <w:hyperlink r:id="rId11" w:history="1">
              <w:r w:rsidR="004F4B0B" w:rsidRPr="004F4B0B">
                <w:rPr>
                  <w:rStyle w:val="Hyperlink"/>
                  <w:lang w:val="en-US"/>
                </w:rPr>
                <w:t>https://labadviser.nanolab.dtu.dk/index.php?title=Specific_Process_Knowledge/Lithography/EBeamLithography/Dose_Testing</w:t>
              </w:r>
            </w:hyperlink>
          </w:p>
        </w:tc>
      </w:tr>
      <w:tr w:rsidR="004F4B0B" w:rsidRPr="001B36C4" w14:paraId="6669E8F6" w14:textId="77777777" w:rsidTr="00CF1CC8">
        <w:tc>
          <w:tcPr>
            <w:tcW w:w="3652" w:type="dxa"/>
          </w:tcPr>
          <w:p w14:paraId="0D61756E" w14:textId="4EF696D2" w:rsidR="004F4B0B" w:rsidRPr="004F4B0B" w:rsidRDefault="004F4B0B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E-beam: A list of all cyclic calibration routines (path) on the JEOL 9500</w:t>
            </w:r>
          </w:p>
        </w:tc>
        <w:tc>
          <w:tcPr>
            <w:tcW w:w="2693" w:type="dxa"/>
          </w:tcPr>
          <w:p w14:paraId="6EE2AF03" w14:textId="73785CC9" w:rsidR="004F4B0B" w:rsidRDefault="004F4B0B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Thomas Pedersen </w:t>
            </w:r>
            <w:r w:rsidRPr="00E46F7A">
              <w:rPr>
                <w:rFonts w:ascii="Times New Roman" w:hAnsi="Times New Roman" w:cs="Times New Roman"/>
                <w:b/>
                <w:color w:val="0070C0"/>
                <w:lang w:val="en-US"/>
              </w:rPr>
              <w:t>@Nanolab</w:t>
            </w:r>
          </w:p>
        </w:tc>
        <w:tc>
          <w:tcPr>
            <w:tcW w:w="3509" w:type="dxa"/>
          </w:tcPr>
          <w:p w14:paraId="7280C9BD" w14:textId="77777777" w:rsidR="004F4B0B" w:rsidRPr="004F4B0B" w:rsidRDefault="007F502C" w:rsidP="004F4B0B">
            <w:pPr>
              <w:rPr>
                <w:lang w:val="en-US"/>
              </w:rPr>
            </w:pPr>
            <w:hyperlink r:id="rId12" w:history="1">
              <w:r w:rsidR="004F4B0B" w:rsidRPr="004F4B0B">
                <w:rPr>
                  <w:rStyle w:val="Hyperlink"/>
                  <w:lang w:val="en-US"/>
                </w:rPr>
                <w:t>https://labadviser.nanolab.dtu.dk/index.php?title=Specific_Process_Knowledge/Lithography/EBeamLithography/FilePreparation/Pathlist</w:t>
              </w:r>
            </w:hyperlink>
          </w:p>
          <w:p w14:paraId="0960ECD2" w14:textId="77777777" w:rsidR="004F4B0B" w:rsidRPr="004F4B0B" w:rsidRDefault="004F4B0B" w:rsidP="004F4B0B">
            <w:pPr>
              <w:rPr>
                <w:lang w:val="en-US"/>
              </w:rPr>
            </w:pPr>
          </w:p>
        </w:tc>
      </w:tr>
      <w:tr w:rsidR="004F4B0B" w:rsidRPr="001B36C4" w14:paraId="5469C504" w14:textId="77777777" w:rsidTr="00CF1CC8">
        <w:tc>
          <w:tcPr>
            <w:tcW w:w="3652" w:type="dxa"/>
          </w:tcPr>
          <w:p w14:paraId="7D97D79D" w14:textId="7CFADCFD" w:rsidR="004F4B0B" w:rsidRPr="004F4B0B" w:rsidRDefault="00BB382C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lastRenderedPageBreak/>
              <w:t>Mix of Lithography: Description of mix-and-match lithography between UVL and EBL</w:t>
            </w:r>
          </w:p>
        </w:tc>
        <w:tc>
          <w:tcPr>
            <w:tcW w:w="2693" w:type="dxa"/>
          </w:tcPr>
          <w:p w14:paraId="4537A409" w14:textId="6B8C9256" w:rsidR="004F4B0B" w:rsidRDefault="004F4B0B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Thomas Pedersen </w:t>
            </w:r>
            <w:r w:rsidRPr="00E46F7A">
              <w:rPr>
                <w:rFonts w:ascii="Times New Roman" w:hAnsi="Times New Roman" w:cs="Times New Roman"/>
                <w:b/>
                <w:color w:val="0070C0"/>
                <w:lang w:val="en-US"/>
              </w:rPr>
              <w:t>@Nanolab</w:t>
            </w:r>
          </w:p>
        </w:tc>
        <w:tc>
          <w:tcPr>
            <w:tcW w:w="3509" w:type="dxa"/>
          </w:tcPr>
          <w:p w14:paraId="029CCCCF" w14:textId="0EF2CF7C" w:rsidR="004F4B0B" w:rsidRPr="004F4B0B" w:rsidRDefault="007F502C" w:rsidP="004F4B0B">
            <w:pPr>
              <w:spacing w:after="200" w:line="276" w:lineRule="auto"/>
              <w:rPr>
                <w:lang w:val="en-US"/>
              </w:rPr>
            </w:pPr>
            <w:hyperlink r:id="rId13" w:history="1">
              <w:r w:rsidR="004F4B0B" w:rsidRPr="004F4B0B">
                <w:rPr>
                  <w:rStyle w:val="Hyperlink"/>
                  <w:lang w:val="en-US"/>
                </w:rPr>
                <w:t>https://labadviser.nanolab.dtu.dk/index.php?title=Specific_Process_Knowledge/Lithography/Mix-and-match</w:t>
              </w:r>
            </w:hyperlink>
          </w:p>
        </w:tc>
      </w:tr>
      <w:tr w:rsidR="00313983" w:rsidRPr="001B36C4" w14:paraId="760F929A" w14:textId="77777777" w:rsidTr="00CF1CC8">
        <w:tc>
          <w:tcPr>
            <w:tcW w:w="3652" w:type="dxa"/>
          </w:tcPr>
          <w:p w14:paraId="3BA261BE" w14:textId="77777777" w:rsidR="002154B0" w:rsidRDefault="002154B0" w:rsidP="002154B0">
            <w:pPr>
              <w:rPr>
                <w:lang w:val="en-US"/>
              </w:rPr>
            </w:pPr>
            <w:r>
              <w:rPr>
                <w:lang w:val="en-US"/>
              </w:rPr>
              <w:t xml:space="preserve">This page about Aligner: Maskless 02 (MLA2) was updated to reflect the change to write mode 2, especially in the sections “Process Parameters” and “Alignment”. </w:t>
            </w:r>
          </w:p>
          <w:p w14:paraId="43637E59" w14:textId="77777777" w:rsidR="00313983" w:rsidRDefault="00313983" w:rsidP="008B053F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693" w:type="dxa"/>
          </w:tcPr>
          <w:p w14:paraId="5AF2EFE0" w14:textId="2E59A58F" w:rsidR="00313983" w:rsidRDefault="00313983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Thomas Aarøe </w:t>
            </w:r>
            <w:r w:rsidR="004A5FAB" w:rsidRPr="004A5FAB">
              <w:rPr>
                <w:rFonts w:ascii="Times New Roman" w:hAnsi="Times New Roman" w:cs="Times New Roman"/>
                <w:b/>
                <w:color w:val="0070C0"/>
                <w:lang w:val="en-US"/>
              </w:rPr>
              <w:t>Anhøj and</w:t>
            </w:r>
            <w:r w:rsidRPr="004A5FAB"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Jens Hemmingsen @Nanolab</w:t>
            </w:r>
          </w:p>
        </w:tc>
        <w:tc>
          <w:tcPr>
            <w:tcW w:w="3509" w:type="dxa"/>
          </w:tcPr>
          <w:p w14:paraId="34E95285" w14:textId="187E811C" w:rsidR="00313983" w:rsidRPr="00313983" w:rsidRDefault="007F502C" w:rsidP="004F4B0B">
            <w:pPr>
              <w:rPr>
                <w:lang w:val="en-US"/>
              </w:rPr>
            </w:pPr>
            <w:hyperlink r:id="rId14" w:history="1">
              <w:r w:rsidR="00313983" w:rsidRPr="00313983">
                <w:rPr>
                  <w:rStyle w:val="Hyperlink"/>
                  <w:lang w:val="en-US"/>
                </w:rPr>
                <w:t xml:space="preserve">Specific Process Knowledge/Lithography/Aligners/Aligner: Maskless 02 </w:t>
              </w:r>
              <w:r w:rsidR="00313983" w:rsidRPr="00313983">
                <w:rPr>
                  <w:rStyle w:val="Hyperlink"/>
                  <w:lang w:val="en-US"/>
                </w:rPr>
                <w:t>p</w:t>
              </w:r>
              <w:r w:rsidR="00313983" w:rsidRPr="00313983">
                <w:rPr>
                  <w:rStyle w:val="Hyperlink"/>
                  <w:lang w:val="en-US"/>
                </w:rPr>
                <w:t>rocessing - LabAdviser (dtu.dk)</w:t>
              </w:r>
            </w:hyperlink>
          </w:p>
        </w:tc>
      </w:tr>
      <w:tr w:rsidR="004F4B0B" w:rsidRPr="001B36C4" w14:paraId="0C36E952" w14:textId="77777777" w:rsidTr="00CF1CC8">
        <w:tc>
          <w:tcPr>
            <w:tcW w:w="3652" w:type="dxa"/>
          </w:tcPr>
          <w:p w14:paraId="1890931F" w14:textId="1732D85C" w:rsidR="004F4B0B" w:rsidRPr="004F4B0B" w:rsidRDefault="001C156E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Maskless aligner 01: Important note added on alignment on this aligner (this was added in June)</w:t>
            </w:r>
          </w:p>
        </w:tc>
        <w:tc>
          <w:tcPr>
            <w:tcW w:w="2693" w:type="dxa"/>
          </w:tcPr>
          <w:p w14:paraId="7D68DDDB" w14:textId="03CC89B5" w:rsidR="004F4B0B" w:rsidRDefault="001C156E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Thomas Aarøe Anhøj @Nanolab</w:t>
            </w:r>
          </w:p>
        </w:tc>
        <w:tc>
          <w:tcPr>
            <w:tcW w:w="3509" w:type="dxa"/>
          </w:tcPr>
          <w:p w14:paraId="3B141358" w14:textId="2CB62918" w:rsidR="004F4B0B" w:rsidRPr="004F4B0B" w:rsidRDefault="007F502C" w:rsidP="001C156E">
            <w:pPr>
              <w:spacing w:after="200" w:line="276" w:lineRule="auto"/>
              <w:rPr>
                <w:lang w:val="en-US"/>
              </w:rPr>
            </w:pPr>
            <w:hyperlink r:id="rId15" w:anchor="Alignment" w:history="1">
              <w:r w:rsidR="001C156E">
                <w:rPr>
                  <w:rStyle w:val="Hyperlink"/>
                  <w:lang w:val="en-US"/>
                </w:rPr>
                <w:t>https://labadviser.nanolab.dtu.dk//index.php?title=Specific_Process_Knowledge/Lithography/Aligners/Aligner:_Maskless_01_processing#Alignment</w:t>
              </w:r>
            </w:hyperlink>
            <w:r w:rsidR="001C156E">
              <w:rPr>
                <w:lang w:val="en-US"/>
              </w:rPr>
              <w:t xml:space="preserve"> </w:t>
            </w:r>
          </w:p>
        </w:tc>
      </w:tr>
      <w:tr w:rsidR="001B36C4" w:rsidRPr="001B36C4" w14:paraId="41B4CB51" w14:textId="77777777" w:rsidTr="00CF1CC8">
        <w:tc>
          <w:tcPr>
            <w:tcW w:w="3652" w:type="dxa"/>
          </w:tcPr>
          <w:p w14:paraId="7C631653" w14:textId="77777777" w:rsidR="001B36C4" w:rsidRDefault="001B36C4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Developer: TMAH Manual</w:t>
            </w:r>
          </w:p>
          <w:p w14:paraId="79E3CE3A" w14:textId="09E803DC" w:rsidR="001B36C4" w:rsidRPr="001B36C4" w:rsidRDefault="001B36C4" w:rsidP="001B36C4">
            <w:pPr>
              <w:spacing w:after="200" w:line="276" w:lineRule="auto"/>
              <w:rPr>
                <w:rFonts w:ascii="Aptos" w:eastAsia="Times New Roman" w:hAnsi="Aptos"/>
                <w:color w:val="000000"/>
                <w:lang w:val="en-US"/>
              </w:rPr>
            </w:pPr>
            <w:r w:rsidRPr="001B36C4">
              <w:rPr>
                <w:rFonts w:ascii="Aptos" w:eastAsia="Times New Roman" w:hAnsi="Aptos"/>
                <w:color w:val="000000"/>
                <w:lang w:val="en-US"/>
              </w:rPr>
              <w:t>Changes related to the modification from spray nozzle dispense to puddle dispense</w:t>
            </w:r>
          </w:p>
        </w:tc>
        <w:tc>
          <w:tcPr>
            <w:tcW w:w="2693" w:type="dxa"/>
          </w:tcPr>
          <w:p w14:paraId="336B8EFE" w14:textId="4E83BCA5" w:rsidR="001B36C4" w:rsidRDefault="001B36C4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Jens Hemmingsen @Nanolab</w:t>
            </w:r>
          </w:p>
        </w:tc>
        <w:tc>
          <w:tcPr>
            <w:tcW w:w="3509" w:type="dxa"/>
          </w:tcPr>
          <w:p w14:paraId="40596CEE" w14:textId="4C1523BC" w:rsidR="001B36C4" w:rsidRPr="001B36C4" w:rsidRDefault="001B36C4" w:rsidP="001C156E">
            <w:pPr>
              <w:rPr>
                <w:lang w:val="en-US"/>
              </w:rPr>
            </w:pPr>
            <w:hyperlink r:id="rId16" w:anchor="Developer:_TMAH_Manual" w:history="1">
              <w:r w:rsidRPr="001B36C4">
                <w:rPr>
                  <w:rStyle w:val="Hyperlink"/>
                  <w:rFonts w:ascii="Aptos" w:eastAsia="Times New Roman" w:hAnsi="Aptos"/>
                  <w:lang w:val="en-US"/>
                </w:rPr>
                <w:t>https://labadviser.nanolab.dtu.dk/index.php?title=Specific_Process_Knowledge/Lithography/Development#Developer:_TMAH_Manual</w:t>
              </w:r>
            </w:hyperlink>
          </w:p>
        </w:tc>
      </w:tr>
      <w:tr w:rsidR="001B36C4" w:rsidRPr="001B36C4" w14:paraId="1A9C026C" w14:textId="77777777" w:rsidTr="00CF1CC8">
        <w:tc>
          <w:tcPr>
            <w:tcW w:w="3652" w:type="dxa"/>
          </w:tcPr>
          <w:p w14:paraId="3D41FA53" w14:textId="77777777" w:rsidR="001B36C4" w:rsidRDefault="001B36C4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Developer: SU-8 (</w:t>
            </w:r>
            <w:proofErr w:type="spellStart"/>
            <w:r>
              <w:rPr>
                <w:rFonts w:eastAsia="Times New Roman"/>
                <w:lang w:val="en-US" w:eastAsia="en-US"/>
              </w:rPr>
              <w:t>wetbench</w:t>
            </w:r>
            <w:proofErr w:type="spellEnd"/>
            <w:r>
              <w:rPr>
                <w:rFonts w:eastAsia="Times New Roman"/>
                <w:lang w:val="en-US" w:eastAsia="en-US"/>
              </w:rPr>
              <w:t>)</w:t>
            </w:r>
          </w:p>
          <w:p w14:paraId="34BFF3CE" w14:textId="5AA54BB8" w:rsidR="001B36C4" w:rsidRPr="001B36C4" w:rsidRDefault="001B36C4" w:rsidP="008B053F">
            <w:pPr>
              <w:rPr>
                <w:rFonts w:eastAsia="Times New Roman"/>
                <w:lang w:val="en-US" w:eastAsia="en-US"/>
              </w:rPr>
            </w:pPr>
            <w:r w:rsidRPr="001B36C4">
              <w:rPr>
                <w:rStyle w:val="contentpasted0"/>
                <w:rFonts w:ascii="Aptos" w:eastAsia="Times New Roman" w:hAnsi="Aptos"/>
                <w:color w:val="000000"/>
                <w:lang w:val="en-US"/>
              </w:rPr>
              <w:t xml:space="preserve">Section created as new tool is installed in </w:t>
            </w:r>
            <w:r>
              <w:rPr>
                <w:rStyle w:val="contentpasted0"/>
                <w:rFonts w:ascii="Aptos" w:eastAsia="Times New Roman" w:hAnsi="Aptos"/>
                <w:color w:val="000000"/>
                <w:lang w:val="en-US"/>
              </w:rPr>
              <w:t>cleanroom (work in progress) and included in the overview table.</w:t>
            </w:r>
          </w:p>
        </w:tc>
        <w:tc>
          <w:tcPr>
            <w:tcW w:w="2693" w:type="dxa"/>
          </w:tcPr>
          <w:p w14:paraId="42F8F389" w14:textId="2EE8E5DA" w:rsidR="001B36C4" w:rsidRDefault="001B36C4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Jens Hemmingsen @Nanolab</w:t>
            </w:r>
          </w:p>
        </w:tc>
        <w:tc>
          <w:tcPr>
            <w:tcW w:w="3509" w:type="dxa"/>
          </w:tcPr>
          <w:p w14:paraId="30255FDF" w14:textId="77777777" w:rsidR="001B36C4" w:rsidRDefault="001B36C4" w:rsidP="001C156E">
            <w:pPr>
              <w:rPr>
                <w:rStyle w:val="contentpasted0"/>
                <w:rFonts w:ascii="Aptos" w:eastAsia="Times New Roman" w:hAnsi="Aptos"/>
                <w:color w:val="000000"/>
              </w:rPr>
            </w:pPr>
            <w:hyperlink r:id="rId17" w:anchor="Developer:_SU8_(wetbench)" w:history="1">
              <w:r w:rsidRPr="001B36C4">
                <w:rPr>
                  <w:rStyle w:val="Hyperlink"/>
                  <w:rFonts w:ascii="Aptos" w:eastAsia="Times New Roman" w:hAnsi="Aptos"/>
                  <w:lang w:val="en-US"/>
                </w:rPr>
                <w:t>https://labadviser.nanolab.dtu.dk/index.php?title=Specific_Process_Knowledge/Lithography/Development#Developer:_SU8_(wetbench)</w:t>
              </w:r>
            </w:hyperlink>
          </w:p>
          <w:p w14:paraId="1AC33395" w14:textId="77777777" w:rsidR="001B36C4" w:rsidRDefault="001B36C4" w:rsidP="001C156E">
            <w:pPr>
              <w:rPr>
                <w:rStyle w:val="contentpasted0"/>
                <w:rFonts w:ascii="Aptos" w:eastAsia="Times New Roman" w:hAnsi="Aptos"/>
                <w:color w:val="000000"/>
              </w:rPr>
            </w:pPr>
          </w:p>
          <w:p w14:paraId="63A3B678" w14:textId="4308DCBB" w:rsidR="001B36C4" w:rsidRPr="001B36C4" w:rsidRDefault="001B36C4" w:rsidP="001C156E">
            <w:hyperlink r:id="rId18" w:anchor="Development_Comparison_Table" w:history="1">
              <w:r>
                <w:rPr>
                  <w:rStyle w:val="Hyperlink"/>
                  <w:rFonts w:ascii="Aptos" w:eastAsia="Times New Roman" w:hAnsi="Aptos"/>
                </w:rPr>
                <w:t>https://labadviser.nanolab.dtu.dk/index.php?title=Specific_Process_Knowledge/Lithography/Development#Development_Comparison_Table</w:t>
              </w:r>
            </w:hyperlink>
          </w:p>
        </w:tc>
      </w:tr>
      <w:tr w:rsidR="004A5FAB" w:rsidRPr="001B36C4" w14:paraId="3BAA64CD" w14:textId="77777777" w:rsidTr="00CF1CC8">
        <w:tc>
          <w:tcPr>
            <w:tcW w:w="3652" w:type="dxa"/>
          </w:tcPr>
          <w:p w14:paraId="228E0542" w14:textId="0D2C67D9" w:rsidR="004A5FAB" w:rsidRDefault="004A5FAB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ALD: Deposition of TiO2 with ALD – page has been rewritten.</w:t>
            </w:r>
          </w:p>
        </w:tc>
        <w:tc>
          <w:tcPr>
            <w:tcW w:w="2693" w:type="dxa"/>
          </w:tcPr>
          <w:p w14:paraId="3D6C7018" w14:textId="14084B6F" w:rsidR="004A5FAB" w:rsidRDefault="004A5FAB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Evgeniy Shkondin @Nanolab</w:t>
            </w:r>
          </w:p>
        </w:tc>
        <w:tc>
          <w:tcPr>
            <w:tcW w:w="3509" w:type="dxa"/>
          </w:tcPr>
          <w:p w14:paraId="04152EA0" w14:textId="25265165" w:rsidR="004A5FAB" w:rsidRPr="004A5FAB" w:rsidRDefault="007F502C" w:rsidP="001C156E">
            <w:pPr>
              <w:rPr>
                <w:lang w:val="en-US"/>
              </w:rPr>
            </w:pPr>
            <w:hyperlink r:id="rId19" w:history="1">
              <w:r w:rsidR="004A5FAB">
                <w:rPr>
                  <w:rStyle w:val="Hyperlink"/>
                  <w:lang w:val="en-US"/>
                </w:rPr>
                <w:t xml:space="preserve">Specific Process Knowledge/Thin film deposition/ALD </w:t>
              </w:r>
              <w:proofErr w:type="spellStart"/>
              <w:r w:rsidR="004A5FAB">
                <w:rPr>
                  <w:rStyle w:val="Hyperlink"/>
                  <w:lang w:val="en-US"/>
                </w:rPr>
                <w:t>Picosun</w:t>
              </w:r>
              <w:proofErr w:type="spellEnd"/>
              <w:r w:rsidR="004A5FAB">
                <w:rPr>
                  <w:rStyle w:val="Hyperlink"/>
                  <w:lang w:val="en-US"/>
                </w:rPr>
                <w:t xml:space="preserve"> R200/TiO2 deposition using ALD - LabAdviser (dtu.dk)</w:t>
              </w:r>
            </w:hyperlink>
          </w:p>
        </w:tc>
      </w:tr>
      <w:tr w:rsidR="004A5FAB" w:rsidRPr="001B36C4" w14:paraId="7BA76D8C" w14:textId="77777777" w:rsidTr="00CF1CC8">
        <w:tc>
          <w:tcPr>
            <w:tcW w:w="3652" w:type="dxa"/>
          </w:tcPr>
          <w:p w14:paraId="7ED00B53" w14:textId="7533E594" w:rsidR="004A5FAB" w:rsidRDefault="004A5FAB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ALD: Deposition of Al2O3 with ALD – page has been rewritten.</w:t>
            </w:r>
          </w:p>
        </w:tc>
        <w:tc>
          <w:tcPr>
            <w:tcW w:w="2693" w:type="dxa"/>
          </w:tcPr>
          <w:p w14:paraId="0E4F7115" w14:textId="1DBAF500" w:rsidR="004A5FAB" w:rsidRDefault="004A5FAB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Evgeniy Shkondin @Nanolab</w:t>
            </w:r>
          </w:p>
        </w:tc>
        <w:tc>
          <w:tcPr>
            <w:tcW w:w="3509" w:type="dxa"/>
          </w:tcPr>
          <w:p w14:paraId="18B1E4E9" w14:textId="199711FC" w:rsidR="004A5FAB" w:rsidRPr="004A5FAB" w:rsidRDefault="007F502C" w:rsidP="001C156E">
            <w:pPr>
              <w:rPr>
                <w:lang w:val="en-US"/>
              </w:rPr>
            </w:pPr>
            <w:hyperlink r:id="rId20" w:history="1">
              <w:r w:rsidR="004A5FAB">
                <w:rPr>
                  <w:rStyle w:val="Hyperlink"/>
                  <w:lang w:val="en-US"/>
                </w:rPr>
                <w:t xml:space="preserve">Specific Process Knowledge/Thin film deposition/ALD </w:t>
              </w:r>
              <w:proofErr w:type="spellStart"/>
              <w:r w:rsidR="004A5FAB">
                <w:rPr>
                  <w:rStyle w:val="Hyperlink"/>
                  <w:lang w:val="en-US"/>
                </w:rPr>
                <w:t>Picosun</w:t>
              </w:r>
              <w:proofErr w:type="spellEnd"/>
              <w:r w:rsidR="004A5FAB">
                <w:rPr>
                  <w:rStyle w:val="Hyperlink"/>
                  <w:lang w:val="en-US"/>
                </w:rPr>
                <w:t xml:space="preserve"> R200/Al2O3 deposition using ALD - LabAdviser (dtu.dk)</w:t>
              </w:r>
            </w:hyperlink>
          </w:p>
        </w:tc>
      </w:tr>
      <w:tr w:rsidR="008F08C1" w:rsidRPr="001B36C4" w14:paraId="43A92EC9" w14:textId="77777777" w:rsidTr="00CF1CC8">
        <w:tc>
          <w:tcPr>
            <w:tcW w:w="3652" w:type="dxa"/>
          </w:tcPr>
          <w:p w14:paraId="509D164F" w14:textId="223BE50B" w:rsidR="008F08C1" w:rsidRDefault="008F08C1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Cluster </w:t>
            </w:r>
            <w:proofErr w:type="spellStart"/>
            <w:r>
              <w:rPr>
                <w:rFonts w:eastAsia="Times New Roman"/>
                <w:lang w:val="en-US" w:eastAsia="en-US"/>
              </w:rPr>
              <w:t>Lesker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PC3 Src3: </w:t>
            </w:r>
            <w:r>
              <w:rPr>
                <w:lang w:val="en-US"/>
              </w:rPr>
              <w:t>Tungsten (W) deposition using High Power Impulse Magnetron Sputtering (</w:t>
            </w:r>
            <w:proofErr w:type="spellStart"/>
            <w:r>
              <w:rPr>
                <w:lang w:val="en-US"/>
              </w:rPr>
              <w:t>HiPIMS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693" w:type="dxa"/>
          </w:tcPr>
          <w:p w14:paraId="356DA540" w14:textId="5DF552B9" w:rsidR="008F08C1" w:rsidRDefault="008F08C1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Evgeniy Shkondin @Nanolab</w:t>
            </w:r>
          </w:p>
        </w:tc>
        <w:tc>
          <w:tcPr>
            <w:tcW w:w="3509" w:type="dxa"/>
          </w:tcPr>
          <w:p w14:paraId="4A6945D7" w14:textId="7CC8E3A3" w:rsidR="008F08C1" w:rsidRPr="008F08C1" w:rsidRDefault="007F502C" w:rsidP="001C156E">
            <w:pPr>
              <w:rPr>
                <w:lang w:val="en-US"/>
              </w:rPr>
            </w:pPr>
            <w:hyperlink r:id="rId21" w:history="1">
              <w:r w:rsidR="008F08C1">
                <w:rPr>
                  <w:rStyle w:val="Hyperlink"/>
                  <w:lang w:val="en-US"/>
                </w:rPr>
                <w:t>Specific Process Knowledge/Thin film deposition/Deposition of Tungsten/</w:t>
              </w:r>
              <w:proofErr w:type="spellStart"/>
              <w:r w:rsidR="008F08C1">
                <w:rPr>
                  <w:rStyle w:val="Hyperlink"/>
                  <w:lang w:val="en-US"/>
                </w:rPr>
                <w:t>HiPIMS</w:t>
              </w:r>
              <w:proofErr w:type="spellEnd"/>
              <w:r w:rsidR="008F08C1">
                <w:rPr>
                  <w:rStyle w:val="Hyperlink"/>
                  <w:lang w:val="en-US"/>
                </w:rPr>
                <w:t xml:space="preserve"> Sputtering of W in Sputter-system Metal-Nitride (PC3) - LabAdviser (dtu.dk)</w:t>
              </w:r>
            </w:hyperlink>
          </w:p>
        </w:tc>
      </w:tr>
      <w:tr w:rsidR="004A5FAB" w:rsidRPr="001B36C4" w14:paraId="170E298D" w14:textId="77777777" w:rsidTr="00CF1CC8">
        <w:tc>
          <w:tcPr>
            <w:tcW w:w="3652" w:type="dxa"/>
          </w:tcPr>
          <w:p w14:paraId="08460B64" w14:textId="55F6FB68" w:rsidR="004A5FAB" w:rsidRDefault="004A5FAB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Cluster </w:t>
            </w:r>
            <w:proofErr w:type="spellStart"/>
            <w:r>
              <w:rPr>
                <w:rFonts w:eastAsia="Times New Roman"/>
                <w:lang w:val="en-US" w:eastAsia="en-US"/>
              </w:rPr>
              <w:t>Lesker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PC3 Src2: Deposition of Al </w:t>
            </w:r>
          </w:p>
        </w:tc>
        <w:tc>
          <w:tcPr>
            <w:tcW w:w="2693" w:type="dxa"/>
          </w:tcPr>
          <w:p w14:paraId="022FBE9E" w14:textId="2855CEA1" w:rsidR="004A5FAB" w:rsidRDefault="004A5FAB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Evgeniy Shkondin @Nanolab</w:t>
            </w:r>
          </w:p>
        </w:tc>
        <w:tc>
          <w:tcPr>
            <w:tcW w:w="3509" w:type="dxa"/>
          </w:tcPr>
          <w:p w14:paraId="7CB06B37" w14:textId="653694E5" w:rsidR="004A5FAB" w:rsidRPr="004A5FAB" w:rsidRDefault="007F502C" w:rsidP="001C156E">
            <w:pPr>
              <w:rPr>
                <w:lang w:val="en-US"/>
              </w:rPr>
            </w:pPr>
            <w:hyperlink r:id="rId22" w:history="1">
              <w:r w:rsidR="004A5FAB">
                <w:rPr>
                  <w:rStyle w:val="Hyperlink"/>
                  <w:lang w:val="en-US"/>
                </w:rPr>
                <w:t xml:space="preserve">Specific Process Knowledge/Thin film deposition/Deposition of </w:t>
              </w:r>
              <w:proofErr w:type="spellStart"/>
              <w:r w:rsidR="004A5FAB">
                <w:rPr>
                  <w:rStyle w:val="Hyperlink"/>
                  <w:lang w:val="en-US"/>
                </w:rPr>
                <w:lastRenderedPageBreak/>
                <w:t>Aluminium</w:t>
              </w:r>
              <w:proofErr w:type="spellEnd"/>
              <w:r w:rsidR="004A5FAB">
                <w:rPr>
                  <w:rStyle w:val="Hyperlink"/>
                  <w:lang w:val="en-US"/>
                </w:rPr>
                <w:t xml:space="preserve">/Al Sputtering in Cluster </w:t>
              </w:r>
              <w:proofErr w:type="spellStart"/>
              <w:r w:rsidR="004A5FAB">
                <w:rPr>
                  <w:rStyle w:val="Hyperlink"/>
                  <w:lang w:val="en-US"/>
                </w:rPr>
                <w:t>Lesker</w:t>
              </w:r>
              <w:proofErr w:type="spellEnd"/>
              <w:r w:rsidR="004A5FAB">
                <w:rPr>
                  <w:rStyle w:val="Hyperlink"/>
                  <w:lang w:val="en-US"/>
                </w:rPr>
                <w:t xml:space="preserve"> PC3 - LabAdviser (dtu.dk)</w:t>
              </w:r>
            </w:hyperlink>
          </w:p>
        </w:tc>
      </w:tr>
      <w:tr w:rsidR="004A5FAB" w:rsidRPr="001B36C4" w14:paraId="2DABB74C" w14:textId="77777777" w:rsidTr="00CF1CC8">
        <w:tc>
          <w:tcPr>
            <w:tcW w:w="3652" w:type="dxa"/>
          </w:tcPr>
          <w:p w14:paraId="03735969" w14:textId="1802D32A" w:rsidR="004A5FAB" w:rsidRDefault="004A5FAB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lastRenderedPageBreak/>
              <w:t xml:space="preserve">Cluster </w:t>
            </w:r>
            <w:proofErr w:type="spellStart"/>
            <w:r>
              <w:rPr>
                <w:rFonts w:eastAsia="Times New Roman"/>
                <w:lang w:val="en-US" w:eastAsia="en-US"/>
              </w:rPr>
              <w:t>Lesker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PC3: Deposition of </w:t>
            </w:r>
            <w:proofErr w:type="spellStart"/>
            <w:r w:rsidR="00036381">
              <w:rPr>
                <w:rFonts w:eastAsia="Times New Roman"/>
                <w:lang w:val="en-US" w:eastAsia="en-US"/>
              </w:rPr>
              <w:t>NbTiN</w:t>
            </w:r>
            <w:proofErr w:type="spellEnd"/>
          </w:p>
        </w:tc>
        <w:tc>
          <w:tcPr>
            <w:tcW w:w="2693" w:type="dxa"/>
          </w:tcPr>
          <w:p w14:paraId="7B39BABA" w14:textId="7EE4B0DB" w:rsidR="004A5FAB" w:rsidRDefault="004A5FAB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Evgeniy Shkondin @Nanolab</w:t>
            </w:r>
          </w:p>
        </w:tc>
        <w:tc>
          <w:tcPr>
            <w:tcW w:w="3509" w:type="dxa"/>
          </w:tcPr>
          <w:p w14:paraId="70BD6A80" w14:textId="46BCF33A" w:rsidR="004A5FAB" w:rsidRPr="004A5FAB" w:rsidRDefault="007F502C" w:rsidP="001C156E">
            <w:pPr>
              <w:rPr>
                <w:lang w:val="en-US"/>
              </w:rPr>
            </w:pPr>
            <w:hyperlink r:id="rId23" w:history="1">
              <w:r w:rsidR="004A5FAB">
                <w:rPr>
                  <w:rStyle w:val="Hyperlink"/>
                  <w:lang w:val="en-US"/>
                </w:rPr>
                <w:t>Specific Process Knowledge/Thin film deposition/Deposition of Niobium Titanium Nitride/</w:t>
              </w:r>
              <w:proofErr w:type="spellStart"/>
              <w:r w:rsidR="004A5FAB">
                <w:rPr>
                  <w:rStyle w:val="Hyperlink"/>
                  <w:lang w:val="en-US"/>
                </w:rPr>
                <w:t>NbTiN</w:t>
              </w:r>
              <w:proofErr w:type="spellEnd"/>
              <w:r w:rsidR="004A5FAB">
                <w:rPr>
                  <w:rStyle w:val="Hyperlink"/>
                  <w:lang w:val="en-US"/>
                </w:rPr>
                <w:t xml:space="preserve"> Reactive p-DC Sputtering in Cluster </w:t>
              </w:r>
              <w:proofErr w:type="spellStart"/>
              <w:r w:rsidR="004A5FAB">
                <w:rPr>
                  <w:rStyle w:val="Hyperlink"/>
                  <w:lang w:val="en-US"/>
                </w:rPr>
                <w:t>Lesker</w:t>
              </w:r>
              <w:proofErr w:type="spellEnd"/>
              <w:r w:rsidR="004A5FAB">
                <w:rPr>
                  <w:rStyle w:val="Hyperlink"/>
                  <w:lang w:val="en-US"/>
                </w:rPr>
                <w:t xml:space="preserve"> PC3 - LabAdviser (dtu.dk)</w:t>
              </w:r>
            </w:hyperlink>
          </w:p>
        </w:tc>
      </w:tr>
      <w:tr w:rsidR="004A5FAB" w:rsidRPr="001B36C4" w14:paraId="0CBEA5C0" w14:textId="77777777" w:rsidTr="00CF1CC8">
        <w:tc>
          <w:tcPr>
            <w:tcW w:w="3652" w:type="dxa"/>
          </w:tcPr>
          <w:p w14:paraId="18AE5654" w14:textId="1F90FB3B" w:rsidR="004A5FAB" w:rsidRDefault="004A5FAB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Cluster </w:t>
            </w:r>
            <w:proofErr w:type="spellStart"/>
            <w:r>
              <w:rPr>
                <w:rFonts w:eastAsia="Times New Roman"/>
                <w:lang w:val="en-US" w:eastAsia="en-US"/>
              </w:rPr>
              <w:t>Lesker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PC3 Src1: Deposition of </w:t>
            </w:r>
            <w:r w:rsidR="00036381">
              <w:rPr>
                <w:rFonts w:eastAsia="Times New Roman"/>
                <w:lang w:val="en-US" w:eastAsia="en-US"/>
              </w:rPr>
              <w:t>Scandium and Scandium nitride</w:t>
            </w:r>
          </w:p>
        </w:tc>
        <w:tc>
          <w:tcPr>
            <w:tcW w:w="2693" w:type="dxa"/>
          </w:tcPr>
          <w:p w14:paraId="733292C8" w14:textId="2661AE82" w:rsidR="004A5FAB" w:rsidRDefault="004A5FAB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Evgeniy Shkondin @Nanolab</w:t>
            </w:r>
          </w:p>
        </w:tc>
        <w:tc>
          <w:tcPr>
            <w:tcW w:w="3509" w:type="dxa"/>
          </w:tcPr>
          <w:p w14:paraId="1FC1EEF9" w14:textId="77777777" w:rsidR="004A5FAB" w:rsidRPr="001B36C4" w:rsidRDefault="007F502C" w:rsidP="001C156E">
            <w:pPr>
              <w:rPr>
                <w:lang w:val="en-US"/>
              </w:rPr>
            </w:pPr>
            <w:hyperlink r:id="rId24" w:history="1">
              <w:r w:rsidR="004A5FAB">
                <w:rPr>
                  <w:rStyle w:val="Hyperlink"/>
                  <w:lang w:val="en-US"/>
                </w:rPr>
                <w:t xml:space="preserve">Specific Process Knowledge/Thin film deposition/Deposition of Scandium/Sc Sputtering in Cluster </w:t>
              </w:r>
              <w:proofErr w:type="spellStart"/>
              <w:r w:rsidR="004A5FAB">
                <w:rPr>
                  <w:rStyle w:val="Hyperlink"/>
                  <w:lang w:val="en-US"/>
                </w:rPr>
                <w:t>Lesker</w:t>
              </w:r>
              <w:proofErr w:type="spellEnd"/>
              <w:r w:rsidR="004A5FAB">
                <w:rPr>
                  <w:rStyle w:val="Hyperlink"/>
                  <w:lang w:val="en-US"/>
                </w:rPr>
                <w:t xml:space="preserve"> PC3 - LabAdviser (dtu.dk)</w:t>
              </w:r>
            </w:hyperlink>
          </w:p>
          <w:p w14:paraId="16B65846" w14:textId="77777777" w:rsidR="00036381" w:rsidRPr="001B36C4" w:rsidRDefault="00036381" w:rsidP="001C156E">
            <w:pPr>
              <w:rPr>
                <w:lang w:val="en-US"/>
              </w:rPr>
            </w:pPr>
          </w:p>
          <w:p w14:paraId="7635E5D2" w14:textId="66FD67AF" w:rsidR="00036381" w:rsidRPr="004A5FAB" w:rsidRDefault="007F502C" w:rsidP="001C156E">
            <w:pPr>
              <w:rPr>
                <w:lang w:val="en-US"/>
              </w:rPr>
            </w:pPr>
            <w:hyperlink r:id="rId25" w:history="1">
              <w:r w:rsidR="00036381">
                <w:rPr>
                  <w:rStyle w:val="Hyperlink"/>
                  <w:lang w:val="en-US"/>
                </w:rPr>
                <w:t>Specific Process Knowledge/Thin film deposition/Deposition of Scandium Nitride/</w:t>
              </w:r>
              <w:proofErr w:type="spellStart"/>
              <w:r w:rsidR="00036381">
                <w:rPr>
                  <w:rStyle w:val="Hyperlink"/>
                  <w:lang w:val="en-US"/>
                </w:rPr>
                <w:t>ScN</w:t>
              </w:r>
              <w:proofErr w:type="spellEnd"/>
              <w:r w:rsidR="00036381">
                <w:rPr>
                  <w:rStyle w:val="Hyperlink"/>
                  <w:lang w:val="en-US"/>
                </w:rPr>
                <w:t xml:space="preserve"> Reactive Sputtering in Cluster </w:t>
              </w:r>
              <w:proofErr w:type="spellStart"/>
              <w:r w:rsidR="00036381">
                <w:rPr>
                  <w:rStyle w:val="Hyperlink"/>
                  <w:lang w:val="en-US"/>
                </w:rPr>
                <w:t>Lesker</w:t>
              </w:r>
              <w:proofErr w:type="spellEnd"/>
              <w:r w:rsidR="00036381">
                <w:rPr>
                  <w:rStyle w:val="Hyperlink"/>
                  <w:lang w:val="en-US"/>
                </w:rPr>
                <w:t xml:space="preserve"> PC3 - LabAdviser (dtu.dk)</w:t>
              </w:r>
            </w:hyperlink>
          </w:p>
        </w:tc>
      </w:tr>
      <w:tr w:rsidR="008F08C1" w:rsidRPr="001B36C4" w14:paraId="4FC32EDF" w14:textId="77777777" w:rsidTr="00CF1CC8">
        <w:tc>
          <w:tcPr>
            <w:tcW w:w="3652" w:type="dxa"/>
          </w:tcPr>
          <w:p w14:paraId="09760C50" w14:textId="77777777" w:rsidR="008F08C1" w:rsidRDefault="008F08C1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New equipment page:</w:t>
            </w:r>
          </w:p>
          <w:p w14:paraId="6AF203BE" w14:textId="2CAE4022" w:rsidR="008F08C1" w:rsidRDefault="008F08C1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CRAIC Microspectrophotometer</w:t>
            </w:r>
          </w:p>
        </w:tc>
        <w:tc>
          <w:tcPr>
            <w:tcW w:w="2693" w:type="dxa"/>
          </w:tcPr>
          <w:p w14:paraId="61867194" w14:textId="2BF66B00" w:rsidR="008F08C1" w:rsidRDefault="008F08C1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Evgeniy Shkondin @Nanolab</w:t>
            </w:r>
            <w:r w:rsidRPr="008F08C1">
              <w:rPr>
                <w:lang w:val="en-US"/>
              </w:rPr>
              <w:t xml:space="preserve"> </w:t>
            </w:r>
          </w:p>
        </w:tc>
        <w:tc>
          <w:tcPr>
            <w:tcW w:w="3509" w:type="dxa"/>
          </w:tcPr>
          <w:p w14:paraId="7DC027C8" w14:textId="2773B46C" w:rsidR="008F08C1" w:rsidRPr="008F08C1" w:rsidRDefault="007F502C" w:rsidP="001C156E">
            <w:pPr>
              <w:rPr>
                <w:lang w:val="en-US"/>
              </w:rPr>
            </w:pPr>
            <w:hyperlink r:id="rId26" w:history="1">
              <w:r w:rsidR="008F08C1">
                <w:rPr>
                  <w:rStyle w:val="Hyperlink"/>
                  <w:lang w:val="en-US"/>
                </w:rPr>
                <w:t>Specific Process Knowledge/Characterization/</w:t>
              </w:r>
              <w:proofErr w:type="spellStart"/>
              <w:r w:rsidR="008F08C1">
                <w:rPr>
                  <w:rStyle w:val="Hyperlink"/>
                  <w:lang w:val="en-US"/>
                </w:rPr>
                <w:t>MicroSpectroPhotometer</w:t>
              </w:r>
              <w:proofErr w:type="spellEnd"/>
              <w:r w:rsidR="008F08C1">
                <w:rPr>
                  <w:rStyle w:val="Hyperlink"/>
                  <w:lang w:val="en-US"/>
                </w:rPr>
                <w:t xml:space="preserve"> (Craic 20/30 PV) - LabAdviser (dtu.dk)</w:t>
              </w:r>
            </w:hyperlink>
          </w:p>
        </w:tc>
      </w:tr>
      <w:tr w:rsidR="004F4B0B" w:rsidRPr="001B36C4" w14:paraId="0B224328" w14:textId="77777777" w:rsidTr="00CF1CC8">
        <w:tc>
          <w:tcPr>
            <w:tcW w:w="3652" w:type="dxa"/>
          </w:tcPr>
          <w:p w14:paraId="548310DD" w14:textId="77777777" w:rsidR="004F4B0B" w:rsidRDefault="001C156E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Dry etch: DRIE Pegasus 4 (6” oxide and nitride etcher)</w:t>
            </w:r>
          </w:p>
          <w:p w14:paraId="084234C8" w14:textId="651D1E98" w:rsidR="001C156E" w:rsidRDefault="001C156E" w:rsidP="001C156E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val="en-US" w:eastAsia="en-US"/>
              </w:rPr>
            </w:pPr>
            <w:r w:rsidRPr="001C156E">
              <w:rPr>
                <w:rFonts w:eastAsia="Times New Roman"/>
                <w:lang w:val="en-US" w:eastAsia="en-US"/>
              </w:rPr>
              <w:t>A little data was added during t</w:t>
            </w:r>
            <w:r>
              <w:rPr>
                <w:rFonts w:eastAsia="Times New Roman"/>
                <w:lang w:val="en-US" w:eastAsia="en-US"/>
              </w:rPr>
              <w:t>h</w:t>
            </w:r>
            <w:r w:rsidRPr="001C156E">
              <w:rPr>
                <w:rFonts w:eastAsia="Times New Roman"/>
                <w:lang w:val="en-US" w:eastAsia="en-US"/>
              </w:rPr>
              <w:t>is year on nitride etching</w:t>
            </w:r>
            <w:r>
              <w:rPr>
                <w:rFonts w:eastAsia="Times New Roman"/>
                <w:lang w:val="en-US" w:eastAsia="en-US"/>
              </w:rPr>
              <w:t>.</w:t>
            </w:r>
          </w:p>
          <w:p w14:paraId="0B1360A2" w14:textId="77777777" w:rsidR="001C156E" w:rsidRDefault="001C156E" w:rsidP="001C156E">
            <w:pPr>
              <w:pStyle w:val="ListParagraph"/>
              <w:rPr>
                <w:rFonts w:eastAsia="Times New Roman"/>
                <w:lang w:val="en-US" w:eastAsia="en-US"/>
              </w:rPr>
            </w:pPr>
          </w:p>
          <w:p w14:paraId="2D91BA4A" w14:textId="10AE8382" w:rsidR="001C156E" w:rsidRPr="001C156E" w:rsidRDefault="009624C8" w:rsidP="001C156E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At present I am working</w:t>
            </w:r>
            <w:r w:rsidR="001C156E">
              <w:rPr>
                <w:rFonts w:eastAsia="Times New Roman"/>
                <w:lang w:val="en-US" w:eastAsia="en-US"/>
              </w:rPr>
              <w:t xml:space="preserve"> on SiO2 etching with Cr mask. Some images </w:t>
            </w:r>
            <w:r>
              <w:rPr>
                <w:rFonts w:eastAsia="Times New Roman"/>
                <w:lang w:val="en-US" w:eastAsia="en-US"/>
              </w:rPr>
              <w:t xml:space="preserve">are </w:t>
            </w:r>
            <w:r w:rsidR="001C156E">
              <w:rPr>
                <w:rFonts w:eastAsia="Times New Roman"/>
                <w:lang w:val="en-US" w:eastAsia="en-US"/>
              </w:rPr>
              <w:t xml:space="preserve">added here (this is work in progress): </w:t>
            </w:r>
          </w:p>
          <w:p w14:paraId="069E0FCC" w14:textId="51A1A7C6" w:rsidR="001C156E" w:rsidRPr="004F4B0B" w:rsidRDefault="001C156E" w:rsidP="008B053F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693" w:type="dxa"/>
          </w:tcPr>
          <w:p w14:paraId="78D0C5FE" w14:textId="55E8038F" w:rsidR="004F4B0B" w:rsidRDefault="001C156E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Berit Herstrøm @Nanolab</w:t>
            </w:r>
          </w:p>
        </w:tc>
        <w:tc>
          <w:tcPr>
            <w:tcW w:w="3509" w:type="dxa"/>
          </w:tcPr>
          <w:p w14:paraId="0BBC811B" w14:textId="77777777" w:rsidR="004F4B0B" w:rsidRPr="00313983" w:rsidRDefault="007F502C" w:rsidP="004F4B0B">
            <w:pPr>
              <w:rPr>
                <w:lang w:val="en-US"/>
              </w:rPr>
            </w:pPr>
            <w:hyperlink r:id="rId27" w:history="1">
              <w:r w:rsidR="001C156E" w:rsidRPr="001C156E">
                <w:rPr>
                  <w:rStyle w:val="Hyperlink"/>
                  <w:lang w:val="en-US"/>
                </w:rPr>
                <w:t>Specific Process Knowledge/Etch/DRIE-Pegasus/Pegasus-4 - LabAdviser (dtu.dk)</w:t>
              </w:r>
            </w:hyperlink>
          </w:p>
          <w:p w14:paraId="0B7548D6" w14:textId="77777777" w:rsidR="001C156E" w:rsidRPr="00313983" w:rsidRDefault="001C156E" w:rsidP="004F4B0B">
            <w:pPr>
              <w:rPr>
                <w:lang w:val="en-US"/>
              </w:rPr>
            </w:pPr>
          </w:p>
          <w:p w14:paraId="7C48AD03" w14:textId="49AFF35B" w:rsidR="001C156E" w:rsidRPr="004F4B0B" w:rsidRDefault="007F502C" w:rsidP="004F4B0B">
            <w:pPr>
              <w:rPr>
                <w:lang w:val="en-US"/>
              </w:rPr>
            </w:pPr>
            <w:hyperlink r:id="rId28" w:history="1">
              <w:r w:rsidR="001C156E" w:rsidRPr="001C156E">
                <w:rPr>
                  <w:rStyle w:val="Hyperlink"/>
                  <w:lang w:val="en-US"/>
                </w:rPr>
                <w:t>Specific Process Knowledge/Etch/DRIE-Pegasus/Pegasus-4/SiO2 Etch/Cr mask - LabAdviser (dtu.dk)</w:t>
              </w:r>
            </w:hyperlink>
          </w:p>
        </w:tc>
      </w:tr>
      <w:tr w:rsidR="004A5FAB" w:rsidRPr="001B36C4" w14:paraId="0D5ED84C" w14:textId="77777777" w:rsidTr="00CF1CC8">
        <w:tc>
          <w:tcPr>
            <w:tcW w:w="3652" w:type="dxa"/>
          </w:tcPr>
          <w:p w14:paraId="40F1C937" w14:textId="19BC180B" w:rsidR="004A5FAB" w:rsidRDefault="00777388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Dry etch: ASE: Some new recipes for SiO2 and silicon nitride etching as the old recipes became unstable. This is still being worked on.</w:t>
            </w:r>
          </w:p>
        </w:tc>
        <w:tc>
          <w:tcPr>
            <w:tcW w:w="2693" w:type="dxa"/>
          </w:tcPr>
          <w:p w14:paraId="16C12A29" w14:textId="072732FE" w:rsidR="004A5FAB" w:rsidRDefault="00777388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Maria Farinha @Nanolab</w:t>
            </w:r>
          </w:p>
        </w:tc>
        <w:tc>
          <w:tcPr>
            <w:tcW w:w="3509" w:type="dxa"/>
          </w:tcPr>
          <w:p w14:paraId="0B7B1EF2" w14:textId="5D78D835" w:rsidR="004A5FAB" w:rsidRPr="001B36C4" w:rsidRDefault="00E52129" w:rsidP="004F4B0B">
            <w:pPr>
              <w:rPr>
                <w:lang w:val="en-US"/>
              </w:rPr>
            </w:pPr>
            <w:hyperlink r:id="rId29" w:history="1">
              <w:r w:rsidRPr="00E52129">
                <w:rPr>
                  <w:rStyle w:val="Hyperlink"/>
                  <w:lang w:val="en-US"/>
                </w:rPr>
                <w:t>Specific Process Knowledge/Etch/Etching of Silicon Oxide/SiO2 etch using ASE - LabAdviser (dtu.dk)</w:t>
              </w:r>
            </w:hyperlink>
          </w:p>
        </w:tc>
      </w:tr>
    </w:tbl>
    <w:p w14:paraId="7A667779" w14:textId="77777777" w:rsidR="00943870" w:rsidRPr="00C50951" w:rsidRDefault="00943870" w:rsidP="00282173">
      <w:pPr>
        <w:pStyle w:val="Heading1"/>
        <w:rPr>
          <w:color w:val="0070C0"/>
          <w:lang w:val="en-US"/>
        </w:rPr>
      </w:pPr>
    </w:p>
    <w:sectPr w:rsidR="00943870" w:rsidRPr="00C50951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 w15:restartNumberingAfterBreak="0">
    <w:nsid w:val="FFFFFF89"/>
    <w:multiLevelType w:val="singleLevel"/>
    <w:tmpl w:val="70F4D3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A0F44"/>
    <w:multiLevelType w:val="hybridMultilevel"/>
    <w:tmpl w:val="0FB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301DC5"/>
    <w:multiLevelType w:val="hybridMultilevel"/>
    <w:tmpl w:val="9ED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86D5F"/>
    <w:multiLevelType w:val="hybridMultilevel"/>
    <w:tmpl w:val="2DEAD2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5031F"/>
    <w:multiLevelType w:val="hybridMultilevel"/>
    <w:tmpl w:val="398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40FCD"/>
    <w:multiLevelType w:val="hybridMultilevel"/>
    <w:tmpl w:val="C6D6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61B65"/>
    <w:multiLevelType w:val="hybridMultilevel"/>
    <w:tmpl w:val="3A2A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94CE8"/>
    <w:multiLevelType w:val="hybridMultilevel"/>
    <w:tmpl w:val="A07C3FB8"/>
    <w:lvl w:ilvl="0" w:tplc="29B42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642034">
    <w:abstractNumId w:val="15"/>
  </w:num>
  <w:num w:numId="2" w16cid:durableId="1053234179">
    <w:abstractNumId w:val="17"/>
  </w:num>
  <w:num w:numId="3" w16cid:durableId="968778351">
    <w:abstractNumId w:val="13"/>
  </w:num>
  <w:num w:numId="4" w16cid:durableId="549727331">
    <w:abstractNumId w:val="6"/>
  </w:num>
  <w:num w:numId="5" w16cid:durableId="176044095">
    <w:abstractNumId w:val="3"/>
  </w:num>
  <w:num w:numId="6" w16cid:durableId="1468740973">
    <w:abstractNumId w:val="7"/>
  </w:num>
  <w:num w:numId="7" w16cid:durableId="119685622">
    <w:abstractNumId w:val="9"/>
  </w:num>
  <w:num w:numId="8" w16cid:durableId="1682077148">
    <w:abstractNumId w:val="5"/>
  </w:num>
  <w:num w:numId="9" w16cid:durableId="34699133">
    <w:abstractNumId w:val="18"/>
  </w:num>
  <w:num w:numId="10" w16cid:durableId="1635332547">
    <w:abstractNumId w:val="2"/>
  </w:num>
  <w:num w:numId="11" w16cid:durableId="1686981844">
    <w:abstractNumId w:val="8"/>
  </w:num>
  <w:num w:numId="12" w16cid:durableId="2061053986">
    <w:abstractNumId w:val="12"/>
  </w:num>
  <w:num w:numId="13" w16cid:durableId="1130124984">
    <w:abstractNumId w:val="0"/>
  </w:num>
  <w:num w:numId="14" w16cid:durableId="265043163">
    <w:abstractNumId w:val="14"/>
  </w:num>
  <w:num w:numId="15" w16cid:durableId="235672090">
    <w:abstractNumId w:val="19"/>
  </w:num>
  <w:num w:numId="16" w16cid:durableId="434062465">
    <w:abstractNumId w:val="16"/>
  </w:num>
  <w:num w:numId="17" w16cid:durableId="1396926575">
    <w:abstractNumId w:val="11"/>
  </w:num>
  <w:num w:numId="18" w16cid:durableId="1879048519">
    <w:abstractNumId w:val="20"/>
  </w:num>
  <w:num w:numId="19" w16cid:durableId="1013458536">
    <w:abstractNumId w:val="1"/>
  </w:num>
  <w:num w:numId="20" w16cid:durableId="1579364465">
    <w:abstractNumId w:val="4"/>
  </w:num>
  <w:num w:numId="21" w16cid:durableId="10203500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23"/>
    <w:rsid w:val="000007B3"/>
    <w:rsid w:val="00010220"/>
    <w:rsid w:val="00010B4D"/>
    <w:rsid w:val="000118A7"/>
    <w:rsid w:val="0001349D"/>
    <w:rsid w:val="00013803"/>
    <w:rsid w:val="000149BB"/>
    <w:rsid w:val="00021885"/>
    <w:rsid w:val="00025F6C"/>
    <w:rsid w:val="0003171A"/>
    <w:rsid w:val="00034721"/>
    <w:rsid w:val="00036381"/>
    <w:rsid w:val="00037089"/>
    <w:rsid w:val="00037BA2"/>
    <w:rsid w:val="00040A04"/>
    <w:rsid w:val="00041AAA"/>
    <w:rsid w:val="00044309"/>
    <w:rsid w:val="00044833"/>
    <w:rsid w:val="00051894"/>
    <w:rsid w:val="00054CA4"/>
    <w:rsid w:val="000554C1"/>
    <w:rsid w:val="00056167"/>
    <w:rsid w:val="000565FF"/>
    <w:rsid w:val="0006107C"/>
    <w:rsid w:val="000616A8"/>
    <w:rsid w:val="00064E58"/>
    <w:rsid w:val="00065858"/>
    <w:rsid w:val="00070209"/>
    <w:rsid w:val="00072A22"/>
    <w:rsid w:val="000748D3"/>
    <w:rsid w:val="00081077"/>
    <w:rsid w:val="00082983"/>
    <w:rsid w:val="00087663"/>
    <w:rsid w:val="00090D97"/>
    <w:rsid w:val="00091D54"/>
    <w:rsid w:val="00094A61"/>
    <w:rsid w:val="00094EFD"/>
    <w:rsid w:val="000A0741"/>
    <w:rsid w:val="000A1615"/>
    <w:rsid w:val="000A1775"/>
    <w:rsid w:val="000A3DCD"/>
    <w:rsid w:val="000A5E1A"/>
    <w:rsid w:val="000C4DF0"/>
    <w:rsid w:val="000D3234"/>
    <w:rsid w:val="000D5299"/>
    <w:rsid w:val="000E7FAE"/>
    <w:rsid w:val="000F4931"/>
    <w:rsid w:val="000F5356"/>
    <w:rsid w:val="0010058B"/>
    <w:rsid w:val="00104480"/>
    <w:rsid w:val="00106F30"/>
    <w:rsid w:val="00111000"/>
    <w:rsid w:val="00111858"/>
    <w:rsid w:val="0011776A"/>
    <w:rsid w:val="00117900"/>
    <w:rsid w:val="001205C8"/>
    <w:rsid w:val="00120BF5"/>
    <w:rsid w:val="00120C2B"/>
    <w:rsid w:val="001257E6"/>
    <w:rsid w:val="00126C9E"/>
    <w:rsid w:val="001430CD"/>
    <w:rsid w:val="00143746"/>
    <w:rsid w:val="00143BA2"/>
    <w:rsid w:val="0014493C"/>
    <w:rsid w:val="00152FD2"/>
    <w:rsid w:val="00154BDC"/>
    <w:rsid w:val="00154EF6"/>
    <w:rsid w:val="001568AC"/>
    <w:rsid w:val="001577F7"/>
    <w:rsid w:val="001727B8"/>
    <w:rsid w:val="00176A78"/>
    <w:rsid w:val="00177FDA"/>
    <w:rsid w:val="001801B3"/>
    <w:rsid w:val="00183E49"/>
    <w:rsid w:val="00184D76"/>
    <w:rsid w:val="00190E48"/>
    <w:rsid w:val="001953ED"/>
    <w:rsid w:val="001A15C7"/>
    <w:rsid w:val="001A445D"/>
    <w:rsid w:val="001A74AE"/>
    <w:rsid w:val="001B0ECF"/>
    <w:rsid w:val="001B214F"/>
    <w:rsid w:val="001B36C4"/>
    <w:rsid w:val="001B4A3C"/>
    <w:rsid w:val="001B5527"/>
    <w:rsid w:val="001B6DA0"/>
    <w:rsid w:val="001B6EA6"/>
    <w:rsid w:val="001C156E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154B0"/>
    <w:rsid w:val="00222469"/>
    <w:rsid w:val="00222F09"/>
    <w:rsid w:val="002239BD"/>
    <w:rsid w:val="0023534D"/>
    <w:rsid w:val="002374FF"/>
    <w:rsid w:val="002412D5"/>
    <w:rsid w:val="00243E6A"/>
    <w:rsid w:val="0024534A"/>
    <w:rsid w:val="00245F4D"/>
    <w:rsid w:val="0024682F"/>
    <w:rsid w:val="002509BF"/>
    <w:rsid w:val="0025182D"/>
    <w:rsid w:val="00251B26"/>
    <w:rsid w:val="0025718C"/>
    <w:rsid w:val="002577EF"/>
    <w:rsid w:val="002637F6"/>
    <w:rsid w:val="0026396C"/>
    <w:rsid w:val="00275948"/>
    <w:rsid w:val="00276595"/>
    <w:rsid w:val="00276D82"/>
    <w:rsid w:val="00277E31"/>
    <w:rsid w:val="00281375"/>
    <w:rsid w:val="00282173"/>
    <w:rsid w:val="0028719A"/>
    <w:rsid w:val="002905FA"/>
    <w:rsid w:val="00296E43"/>
    <w:rsid w:val="002A147A"/>
    <w:rsid w:val="002A1AA3"/>
    <w:rsid w:val="002A6267"/>
    <w:rsid w:val="002B3392"/>
    <w:rsid w:val="002B40A1"/>
    <w:rsid w:val="002C0B0F"/>
    <w:rsid w:val="002D0623"/>
    <w:rsid w:val="002D5468"/>
    <w:rsid w:val="002E14F5"/>
    <w:rsid w:val="002E4478"/>
    <w:rsid w:val="002F0BEE"/>
    <w:rsid w:val="002F0EAE"/>
    <w:rsid w:val="002F5860"/>
    <w:rsid w:val="002F6DA0"/>
    <w:rsid w:val="002F7E01"/>
    <w:rsid w:val="00303724"/>
    <w:rsid w:val="003062F3"/>
    <w:rsid w:val="003066E0"/>
    <w:rsid w:val="00312DC5"/>
    <w:rsid w:val="00313983"/>
    <w:rsid w:val="00314BD6"/>
    <w:rsid w:val="003171DD"/>
    <w:rsid w:val="003210CC"/>
    <w:rsid w:val="00321444"/>
    <w:rsid w:val="00334A60"/>
    <w:rsid w:val="00340C56"/>
    <w:rsid w:val="00347623"/>
    <w:rsid w:val="0035139B"/>
    <w:rsid w:val="00351454"/>
    <w:rsid w:val="00355441"/>
    <w:rsid w:val="00357C34"/>
    <w:rsid w:val="00360C72"/>
    <w:rsid w:val="00360FBC"/>
    <w:rsid w:val="003610AD"/>
    <w:rsid w:val="0036315F"/>
    <w:rsid w:val="00363211"/>
    <w:rsid w:val="00364F68"/>
    <w:rsid w:val="00366ADA"/>
    <w:rsid w:val="00367921"/>
    <w:rsid w:val="00372E2D"/>
    <w:rsid w:val="003743AE"/>
    <w:rsid w:val="00376F07"/>
    <w:rsid w:val="00383315"/>
    <w:rsid w:val="003837F3"/>
    <w:rsid w:val="003849D2"/>
    <w:rsid w:val="00385DB2"/>
    <w:rsid w:val="003878A1"/>
    <w:rsid w:val="00387EC2"/>
    <w:rsid w:val="003979E9"/>
    <w:rsid w:val="003A0A70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E7AB4"/>
    <w:rsid w:val="003F28B9"/>
    <w:rsid w:val="003F501A"/>
    <w:rsid w:val="003F6298"/>
    <w:rsid w:val="00401774"/>
    <w:rsid w:val="00404729"/>
    <w:rsid w:val="004055DB"/>
    <w:rsid w:val="00411B1D"/>
    <w:rsid w:val="00412A24"/>
    <w:rsid w:val="00414920"/>
    <w:rsid w:val="00420212"/>
    <w:rsid w:val="004266FF"/>
    <w:rsid w:val="00427492"/>
    <w:rsid w:val="00431DFE"/>
    <w:rsid w:val="00432E2C"/>
    <w:rsid w:val="0043445F"/>
    <w:rsid w:val="00444D43"/>
    <w:rsid w:val="00450D17"/>
    <w:rsid w:val="00460320"/>
    <w:rsid w:val="00460DDA"/>
    <w:rsid w:val="00464293"/>
    <w:rsid w:val="00466B2A"/>
    <w:rsid w:val="0046772C"/>
    <w:rsid w:val="00473994"/>
    <w:rsid w:val="004816F9"/>
    <w:rsid w:val="0048611F"/>
    <w:rsid w:val="00487627"/>
    <w:rsid w:val="00490F74"/>
    <w:rsid w:val="00491D59"/>
    <w:rsid w:val="0049210A"/>
    <w:rsid w:val="004926B0"/>
    <w:rsid w:val="004A51FF"/>
    <w:rsid w:val="004A5FAB"/>
    <w:rsid w:val="004A6801"/>
    <w:rsid w:val="004A7E2A"/>
    <w:rsid w:val="004B1104"/>
    <w:rsid w:val="004B262B"/>
    <w:rsid w:val="004C2E76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36C0"/>
    <w:rsid w:val="004F4B0B"/>
    <w:rsid w:val="004F5BCC"/>
    <w:rsid w:val="004F6552"/>
    <w:rsid w:val="004F658D"/>
    <w:rsid w:val="004F776D"/>
    <w:rsid w:val="00504A33"/>
    <w:rsid w:val="00506FE8"/>
    <w:rsid w:val="005122AA"/>
    <w:rsid w:val="00515E11"/>
    <w:rsid w:val="00525077"/>
    <w:rsid w:val="005256A7"/>
    <w:rsid w:val="0053009D"/>
    <w:rsid w:val="00535E00"/>
    <w:rsid w:val="005378D4"/>
    <w:rsid w:val="00553404"/>
    <w:rsid w:val="00554C9B"/>
    <w:rsid w:val="00555B03"/>
    <w:rsid w:val="005629F3"/>
    <w:rsid w:val="00564E1F"/>
    <w:rsid w:val="0056706D"/>
    <w:rsid w:val="0057260E"/>
    <w:rsid w:val="00572B3F"/>
    <w:rsid w:val="00576EBD"/>
    <w:rsid w:val="00577D6C"/>
    <w:rsid w:val="005823A4"/>
    <w:rsid w:val="00586DDC"/>
    <w:rsid w:val="005A009A"/>
    <w:rsid w:val="005A0BB1"/>
    <w:rsid w:val="005A384A"/>
    <w:rsid w:val="005A785A"/>
    <w:rsid w:val="005B0CB2"/>
    <w:rsid w:val="005B19CD"/>
    <w:rsid w:val="005C255D"/>
    <w:rsid w:val="005C2BC1"/>
    <w:rsid w:val="005C31FC"/>
    <w:rsid w:val="005C4AD7"/>
    <w:rsid w:val="005C5B03"/>
    <w:rsid w:val="005C5F7C"/>
    <w:rsid w:val="005C6A70"/>
    <w:rsid w:val="005D2F9D"/>
    <w:rsid w:val="005D6D4F"/>
    <w:rsid w:val="005E17FB"/>
    <w:rsid w:val="005F5DDC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17FDB"/>
    <w:rsid w:val="00621D60"/>
    <w:rsid w:val="00623F02"/>
    <w:rsid w:val="006305F9"/>
    <w:rsid w:val="00634CBA"/>
    <w:rsid w:val="00641924"/>
    <w:rsid w:val="006433A2"/>
    <w:rsid w:val="00654320"/>
    <w:rsid w:val="00656449"/>
    <w:rsid w:val="006575BB"/>
    <w:rsid w:val="006579D5"/>
    <w:rsid w:val="006618F7"/>
    <w:rsid w:val="00666595"/>
    <w:rsid w:val="006675A8"/>
    <w:rsid w:val="006708CE"/>
    <w:rsid w:val="006712BD"/>
    <w:rsid w:val="006723F7"/>
    <w:rsid w:val="0067395A"/>
    <w:rsid w:val="006747BE"/>
    <w:rsid w:val="00674933"/>
    <w:rsid w:val="00677EDA"/>
    <w:rsid w:val="006838D5"/>
    <w:rsid w:val="00683975"/>
    <w:rsid w:val="00684BEC"/>
    <w:rsid w:val="006851EB"/>
    <w:rsid w:val="00691106"/>
    <w:rsid w:val="00693189"/>
    <w:rsid w:val="006967E5"/>
    <w:rsid w:val="006A2759"/>
    <w:rsid w:val="006A53D8"/>
    <w:rsid w:val="006C02F2"/>
    <w:rsid w:val="006C24D3"/>
    <w:rsid w:val="006C5485"/>
    <w:rsid w:val="006D38D3"/>
    <w:rsid w:val="006D3A4C"/>
    <w:rsid w:val="006D6383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17AA0"/>
    <w:rsid w:val="007204D2"/>
    <w:rsid w:val="00722318"/>
    <w:rsid w:val="00734DEF"/>
    <w:rsid w:val="007366E4"/>
    <w:rsid w:val="0073776C"/>
    <w:rsid w:val="00740E31"/>
    <w:rsid w:val="00742EFB"/>
    <w:rsid w:val="00743680"/>
    <w:rsid w:val="00743751"/>
    <w:rsid w:val="00750E7F"/>
    <w:rsid w:val="00753CBD"/>
    <w:rsid w:val="007608BD"/>
    <w:rsid w:val="0076554B"/>
    <w:rsid w:val="00770D4F"/>
    <w:rsid w:val="007722FD"/>
    <w:rsid w:val="0077301C"/>
    <w:rsid w:val="007744BB"/>
    <w:rsid w:val="00776007"/>
    <w:rsid w:val="00777388"/>
    <w:rsid w:val="007824A9"/>
    <w:rsid w:val="00784AB5"/>
    <w:rsid w:val="0078520F"/>
    <w:rsid w:val="00785C54"/>
    <w:rsid w:val="00787A00"/>
    <w:rsid w:val="00792B3F"/>
    <w:rsid w:val="00793C4E"/>
    <w:rsid w:val="00793FAA"/>
    <w:rsid w:val="00794A5A"/>
    <w:rsid w:val="007A035B"/>
    <w:rsid w:val="007A0BFE"/>
    <w:rsid w:val="007A1102"/>
    <w:rsid w:val="007A1697"/>
    <w:rsid w:val="007A1D10"/>
    <w:rsid w:val="007A3509"/>
    <w:rsid w:val="007A7315"/>
    <w:rsid w:val="007B3C6F"/>
    <w:rsid w:val="007B5137"/>
    <w:rsid w:val="007C2004"/>
    <w:rsid w:val="007C3DF7"/>
    <w:rsid w:val="007D5451"/>
    <w:rsid w:val="007D6148"/>
    <w:rsid w:val="007D705A"/>
    <w:rsid w:val="007E521F"/>
    <w:rsid w:val="007E58BD"/>
    <w:rsid w:val="007F502C"/>
    <w:rsid w:val="007F68F2"/>
    <w:rsid w:val="007F7A4B"/>
    <w:rsid w:val="00802351"/>
    <w:rsid w:val="008032C5"/>
    <w:rsid w:val="00804D6A"/>
    <w:rsid w:val="00807E0E"/>
    <w:rsid w:val="008141D3"/>
    <w:rsid w:val="0081458D"/>
    <w:rsid w:val="00826D65"/>
    <w:rsid w:val="008329B9"/>
    <w:rsid w:val="00834E1C"/>
    <w:rsid w:val="0084176D"/>
    <w:rsid w:val="00844751"/>
    <w:rsid w:val="0086166B"/>
    <w:rsid w:val="0086190F"/>
    <w:rsid w:val="00862C9A"/>
    <w:rsid w:val="00864C52"/>
    <w:rsid w:val="00866F16"/>
    <w:rsid w:val="0086789B"/>
    <w:rsid w:val="00867DF0"/>
    <w:rsid w:val="008717FA"/>
    <w:rsid w:val="00887796"/>
    <w:rsid w:val="0089565D"/>
    <w:rsid w:val="008A156E"/>
    <w:rsid w:val="008A28A5"/>
    <w:rsid w:val="008A5CC3"/>
    <w:rsid w:val="008A5F41"/>
    <w:rsid w:val="008B03ED"/>
    <w:rsid w:val="008B053F"/>
    <w:rsid w:val="008B3B5C"/>
    <w:rsid w:val="008B6636"/>
    <w:rsid w:val="008B7802"/>
    <w:rsid w:val="008C187A"/>
    <w:rsid w:val="008C2614"/>
    <w:rsid w:val="008C3AC5"/>
    <w:rsid w:val="008C53FE"/>
    <w:rsid w:val="008D23A0"/>
    <w:rsid w:val="008D2C7A"/>
    <w:rsid w:val="008D4AA3"/>
    <w:rsid w:val="008E033D"/>
    <w:rsid w:val="008E2491"/>
    <w:rsid w:val="008F08C1"/>
    <w:rsid w:val="008F1DCF"/>
    <w:rsid w:val="00901B8E"/>
    <w:rsid w:val="009021C0"/>
    <w:rsid w:val="009021CE"/>
    <w:rsid w:val="00903C3B"/>
    <w:rsid w:val="0090470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870"/>
    <w:rsid w:val="00943931"/>
    <w:rsid w:val="0095207C"/>
    <w:rsid w:val="00952F2B"/>
    <w:rsid w:val="0095535D"/>
    <w:rsid w:val="00956CD3"/>
    <w:rsid w:val="009574C8"/>
    <w:rsid w:val="0096062A"/>
    <w:rsid w:val="009624C8"/>
    <w:rsid w:val="009625CE"/>
    <w:rsid w:val="009627E4"/>
    <w:rsid w:val="009637BC"/>
    <w:rsid w:val="00967DC4"/>
    <w:rsid w:val="00972089"/>
    <w:rsid w:val="009774E9"/>
    <w:rsid w:val="0097753F"/>
    <w:rsid w:val="009812A2"/>
    <w:rsid w:val="009820C1"/>
    <w:rsid w:val="0098345D"/>
    <w:rsid w:val="00992BC1"/>
    <w:rsid w:val="00994DFD"/>
    <w:rsid w:val="009A65E9"/>
    <w:rsid w:val="009A7580"/>
    <w:rsid w:val="009B28DD"/>
    <w:rsid w:val="009B64EF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3F8E"/>
    <w:rsid w:val="009F4796"/>
    <w:rsid w:val="009F56AC"/>
    <w:rsid w:val="009F5EA2"/>
    <w:rsid w:val="009F7165"/>
    <w:rsid w:val="00A02B62"/>
    <w:rsid w:val="00A03EBA"/>
    <w:rsid w:val="00A058CF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76BF4"/>
    <w:rsid w:val="00A770F1"/>
    <w:rsid w:val="00A83398"/>
    <w:rsid w:val="00A8534B"/>
    <w:rsid w:val="00A85FF2"/>
    <w:rsid w:val="00A92511"/>
    <w:rsid w:val="00A93D7E"/>
    <w:rsid w:val="00A951A4"/>
    <w:rsid w:val="00A977FC"/>
    <w:rsid w:val="00AA07D4"/>
    <w:rsid w:val="00AA2631"/>
    <w:rsid w:val="00AA2C57"/>
    <w:rsid w:val="00AA5051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D6D28"/>
    <w:rsid w:val="00AD78F6"/>
    <w:rsid w:val="00AE08AA"/>
    <w:rsid w:val="00AE1096"/>
    <w:rsid w:val="00AE5B04"/>
    <w:rsid w:val="00AE670E"/>
    <w:rsid w:val="00AE7248"/>
    <w:rsid w:val="00AE7571"/>
    <w:rsid w:val="00AE7BF7"/>
    <w:rsid w:val="00AF28F5"/>
    <w:rsid w:val="00AF4737"/>
    <w:rsid w:val="00AF5AB9"/>
    <w:rsid w:val="00B05C2D"/>
    <w:rsid w:val="00B06C3C"/>
    <w:rsid w:val="00B07ADB"/>
    <w:rsid w:val="00B11D16"/>
    <w:rsid w:val="00B11FFB"/>
    <w:rsid w:val="00B20CA2"/>
    <w:rsid w:val="00B24CB8"/>
    <w:rsid w:val="00B32B4B"/>
    <w:rsid w:val="00B3371D"/>
    <w:rsid w:val="00B3724D"/>
    <w:rsid w:val="00B417E8"/>
    <w:rsid w:val="00B4223C"/>
    <w:rsid w:val="00B43274"/>
    <w:rsid w:val="00B474A2"/>
    <w:rsid w:val="00B5048B"/>
    <w:rsid w:val="00B50E9A"/>
    <w:rsid w:val="00B53B9C"/>
    <w:rsid w:val="00B54823"/>
    <w:rsid w:val="00B600E4"/>
    <w:rsid w:val="00B71FA9"/>
    <w:rsid w:val="00B819B7"/>
    <w:rsid w:val="00B842B9"/>
    <w:rsid w:val="00B90952"/>
    <w:rsid w:val="00B90E67"/>
    <w:rsid w:val="00B923CF"/>
    <w:rsid w:val="00B93D3F"/>
    <w:rsid w:val="00BA0816"/>
    <w:rsid w:val="00BA236E"/>
    <w:rsid w:val="00BA54B4"/>
    <w:rsid w:val="00BA5AC3"/>
    <w:rsid w:val="00BA64C3"/>
    <w:rsid w:val="00BA7E2A"/>
    <w:rsid w:val="00BB2805"/>
    <w:rsid w:val="00BB2FF4"/>
    <w:rsid w:val="00BB337F"/>
    <w:rsid w:val="00BB382C"/>
    <w:rsid w:val="00BB3ADE"/>
    <w:rsid w:val="00BB4511"/>
    <w:rsid w:val="00BB7A6E"/>
    <w:rsid w:val="00BC2E97"/>
    <w:rsid w:val="00BC372F"/>
    <w:rsid w:val="00BC433E"/>
    <w:rsid w:val="00BC45D0"/>
    <w:rsid w:val="00BC4D06"/>
    <w:rsid w:val="00BC5418"/>
    <w:rsid w:val="00BE4032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1968"/>
    <w:rsid w:val="00C12FCC"/>
    <w:rsid w:val="00C154B0"/>
    <w:rsid w:val="00C16ED1"/>
    <w:rsid w:val="00C170CE"/>
    <w:rsid w:val="00C21D31"/>
    <w:rsid w:val="00C23455"/>
    <w:rsid w:val="00C25AEA"/>
    <w:rsid w:val="00C2747B"/>
    <w:rsid w:val="00C31619"/>
    <w:rsid w:val="00C32097"/>
    <w:rsid w:val="00C33400"/>
    <w:rsid w:val="00C418C3"/>
    <w:rsid w:val="00C438D9"/>
    <w:rsid w:val="00C44CCB"/>
    <w:rsid w:val="00C50951"/>
    <w:rsid w:val="00C531E6"/>
    <w:rsid w:val="00C53D8E"/>
    <w:rsid w:val="00C547FA"/>
    <w:rsid w:val="00C56676"/>
    <w:rsid w:val="00C6150F"/>
    <w:rsid w:val="00C61B59"/>
    <w:rsid w:val="00C632BF"/>
    <w:rsid w:val="00C72C15"/>
    <w:rsid w:val="00C73467"/>
    <w:rsid w:val="00C760C4"/>
    <w:rsid w:val="00C76D14"/>
    <w:rsid w:val="00C812D5"/>
    <w:rsid w:val="00C81E86"/>
    <w:rsid w:val="00C96065"/>
    <w:rsid w:val="00CA1472"/>
    <w:rsid w:val="00CA710C"/>
    <w:rsid w:val="00CB3F1D"/>
    <w:rsid w:val="00CB41CB"/>
    <w:rsid w:val="00CB64AA"/>
    <w:rsid w:val="00CC19D2"/>
    <w:rsid w:val="00CC43C6"/>
    <w:rsid w:val="00CC5E2D"/>
    <w:rsid w:val="00CC7DDD"/>
    <w:rsid w:val="00CD1C88"/>
    <w:rsid w:val="00CD1DF7"/>
    <w:rsid w:val="00CD49C2"/>
    <w:rsid w:val="00CD4D7C"/>
    <w:rsid w:val="00CD75B6"/>
    <w:rsid w:val="00CE4E5A"/>
    <w:rsid w:val="00CE57AC"/>
    <w:rsid w:val="00CF1CC8"/>
    <w:rsid w:val="00CF40DB"/>
    <w:rsid w:val="00CF70F8"/>
    <w:rsid w:val="00D00312"/>
    <w:rsid w:val="00D01387"/>
    <w:rsid w:val="00D03056"/>
    <w:rsid w:val="00D12838"/>
    <w:rsid w:val="00D219C1"/>
    <w:rsid w:val="00D21D8E"/>
    <w:rsid w:val="00D23BC5"/>
    <w:rsid w:val="00D2412A"/>
    <w:rsid w:val="00D25F8A"/>
    <w:rsid w:val="00D27F30"/>
    <w:rsid w:val="00D3085F"/>
    <w:rsid w:val="00D32C35"/>
    <w:rsid w:val="00D3491F"/>
    <w:rsid w:val="00D361A9"/>
    <w:rsid w:val="00D36459"/>
    <w:rsid w:val="00D40082"/>
    <w:rsid w:val="00D42EFD"/>
    <w:rsid w:val="00D45D42"/>
    <w:rsid w:val="00D46A35"/>
    <w:rsid w:val="00D4759C"/>
    <w:rsid w:val="00D56503"/>
    <w:rsid w:val="00D648C1"/>
    <w:rsid w:val="00D73955"/>
    <w:rsid w:val="00D7488E"/>
    <w:rsid w:val="00D81238"/>
    <w:rsid w:val="00D824A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0453"/>
    <w:rsid w:val="00DF6092"/>
    <w:rsid w:val="00DF6767"/>
    <w:rsid w:val="00E14BF8"/>
    <w:rsid w:val="00E1770E"/>
    <w:rsid w:val="00E17E16"/>
    <w:rsid w:val="00E21029"/>
    <w:rsid w:val="00E21329"/>
    <w:rsid w:val="00E21D72"/>
    <w:rsid w:val="00E3037F"/>
    <w:rsid w:val="00E329D4"/>
    <w:rsid w:val="00E368A7"/>
    <w:rsid w:val="00E406CB"/>
    <w:rsid w:val="00E4115D"/>
    <w:rsid w:val="00E42EF1"/>
    <w:rsid w:val="00E45FA4"/>
    <w:rsid w:val="00E46F7A"/>
    <w:rsid w:val="00E50C66"/>
    <w:rsid w:val="00E52129"/>
    <w:rsid w:val="00E52177"/>
    <w:rsid w:val="00E5337C"/>
    <w:rsid w:val="00E54C07"/>
    <w:rsid w:val="00E67007"/>
    <w:rsid w:val="00E678E7"/>
    <w:rsid w:val="00E7573A"/>
    <w:rsid w:val="00E84FE9"/>
    <w:rsid w:val="00E8516F"/>
    <w:rsid w:val="00E9140E"/>
    <w:rsid w:val="00E91A10"/>
    <w:rsid w:val="00E91B6D"/>
    <w:rsid w:val="00E91F5F"/>
    <w:rsid w:val="00E9555E"/>
    <w:rsid w:val="00E96E8B"/>
    <w:rsid w:val="00E978A5"/>
    <w:rsid w:val="00EA4959"/>
    <w:rsid w:val="00EA5D0B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81B"/>
    <w:rsid w:val="00EF3AF2"/>
    <w:rsid w:val="00F00808"/>
    <w:rsid w:val="00F00CE0"/>
    <w:rsid w:val="00F01012"/>
    <w:rsid w:val="00F03E1E"/>
    <w:rsid w:val="00F0438A"/>
    <w:rsid w:val="00F05078"/>
    <w:rsid w:val="00F071AF"/>
    <w:rsid w:val="00F13F31"/>
    <w:rsid w:val="00F14A50"/>
    <w:rsid w:val="00F219F0"/>
    <w:rsid w:val="00F24049"/>
    <w:rsid w:val="00F322E9"/>
    <w:rsid w:val="00F350C5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331A"/>
    <w:rsid w:val="00F7523A"/>
    <w:rsid w:val="00F770B1"/>
    <w:rsid w:val="00F80C8B"/>
    <w:rsid w:val="00F8161A"/>
    <w:rsid w:val="00F8342A"/>
    <w:rsid w:val="00F84C68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C4BF5"/>
    <w:rsid w:val="00FD3ECF"/>
    <w:rsid w:val="00FD4F1E"/>
    <w:rsid w:val="00FD7CDC"/>
    <w:rsid w:val="00FD7D2D"/>
    <w:rsid w:val="00FE6DE2"/>
    <w:rsid w:val="00FE7AB2"/>
    <w:rsid w:val="00FE7BA3"/>
    <w:rsid w:val="00FF0A8C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F970A3B"/>
  <w15:docId w15:val="{6440D4D2-9B41-441D-84FA-E8D542F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  <w:style w:type="paragraph" w:styleId="NoSpacing">
    <w:name w:val="No Spacing"/>
    <w:uiPriority w:val="1"/>
    <w:qFormat/>
    <w:rsid w:val="00B11FF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54CA4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1B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adviser.nanolab.dtu.dk/index.php?title=Specific_Process_Knowledge/Lithography/EBeamLithography/Cassettes" TargetMode="External"/><Relationship Id="rId13" Type="http://schemas.openxmlformats.org/officeDocument/2006/relationships/hyperlink" Target="https://labadviser.nanolab.dtu.dk/index.php?title=Specific_Process_Knowledge/Lithography/Mix-and-match" TargetMode="External"/><Relationship Id="rId18" Type="http://schemas.openxmlformats.org/officeDocument/2006/relationships/hyperlink" Target="https://labadviser.nanolab.dtu.dk/index.php?title=Specific_Process_Knowledge/Lithography/Development" TargetMode="External"/><Relationship Id="rId26" Type="http://schemas.openxmlformats.org/officeDocument/2006/relationships/hyperlink" Target="https://labadviser.nanolab.dtu.dk/index.php?title=Specific_Process_Knowledge/Characterization/MicroSpectroPhotometer_(Craic_20/30_PV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abadviser.nanolab.dtu.dk/index.php?title=Specific_Process_Knowledge/Thin_film_deposition/Deposition_of_Tungsten/HiPIMS_Sputtering_of_W_in_Sputter-system_Metal-Nitride_(PC3)" TargetMode="External"/><Relationship Id="rId7" Type="http://schemas.openxmlformats.org/officeDocument/2006/relationships/hyperlink" Target="https://labadviser.nanolab.dtu.dk/index.php?title=Specific_Process_Knowledge/Lithography/EBeamLithography/FirstEBL" TargetMode="External"/><Relationship Id="rId12" Type="http://schemas.openxmlformats.org/officeDocument/2006/relationships/hyperlink" Target="https://labadviser.nanolab.dtu.dk/index.php?title=Specific_Process_Knowledge/Lithography/EBeamLithography/FilePreparation/Pathlist" TargetMode="External"/><Relationship Id="rId17" Type="http://schemas.openxmlformats.org/officeDocument/2006/relationships/hyperlink" Target="https://labadviser.nanolab.dtu.dk/index.php?title=Specific_Process_Knowledge/Lithography/Development" TargetMode="External"/><Relationship Id="rId25" Type="http://schemas.openxmlformats.org/officeDocument/2006/relationships/hyperlink" Target="https://labadviser.nanolab.dtu.dk/index.php?title=Specific_Process_Knowledge/Thin_film_deposition/Deposition_of_Scandium_Nitride/ScN_Reactive_Sputtering_in_Cluster_Lesker_PC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badviser.nanolab.dtu.dk/index.php?title=Specific_Process_Knowledge/Lithography/Development" TargetMode="External"/><Relationship Id="rId20" Type="http://schemas.openxmlformats.org/officeDocument/2006/relationships/hyperlink" Target="https://labadviser.nanolab.dtu.dk/index.php?title=Specific_Process_Knowledge/Thin_film_deposition/ALD_Picosun_R200/Al2O3_deposition_using_ALD" TargetMode="External"/><Relationship Id="rId29" Type="http://schemas.openxmlformats.org/officeDocument/2006/relationships/hyperlink" Target="https://labadviser.nanolab.dtu.dk/index.php?title=Specific_Process_Knowledge/Etch/Etching_of_Silicon_Oxide/SiO2_etch_using_A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abadviser.nanolab.dtu.dk/index.php?title=Specific_Process_Knowledge/Lithography/EBeamLithography/JEOLRequest" TargetMode="External"/><Relationship Id="rId11" Type="http://schemas.openxmlformats.org/officeDocument/2006/relationships/hyperlink" Target="https://labadviser.nanolab.dtu.dk/index.php?title=Specific_Process_Knowledge/Lithography/EBeamLithography/Dose_Testing" TargetMode="External"/><Relationship Id="rId24" Type="http://schemas.openxmlformats.org/officeDocument/2006/relationships/hyperlink" Target="https://labadviser.nanolab.dtu.dk/index.php?title=Specific_Process_Knowledge/Thin_film_deposition/Deposition_of_Scandium/Sc_Sputtering_in_Cluster_Lesker_PC3" TargetMode="External"/><Relationship Id="rId5" Type="http://schemas.openxmlformats.org/officeDocument/2006/relationships/hyperlink" Target="https://labadviser.nanolab.dtu.dk/index.php?title=Specific_Process_Knowledge/Lithography/EBeamLithography" TargetMode="External"/><Relationship Id="rId15" Type="http://schemas.openxmlformats.org/officeDocument/2006/relationships/hyperlink" Target="https://labadviser.nanolab.dtu.dk/index.php?title=Specific_Process_Knowledge/Lithography/Aligners/Aligner:_Maskless_01_processing" TargetMode="External"/><Relationship Id="rId23" Type="http://schemas.openxmlformats.org/officeDocument/2006/relationships/hyperlink" Target="https://labadviser.nanolab.dtu.dk/index.php?title=Specific_Process_Knowledge/Thin_film_deposition/Deposition_of_Niobium_Titanium_Nitride/NbTiN_Reactive_p-DC_Sputtering_in_Cluster_Lesker_PC3" TargetMode="External"/><Relationship Id="rId28" Type="http://schemas.openxmlformats.org/officeDocument/2006/relationships/hyperlink" Target="https://labadviser.nanolab.dtu.dk/index.php?title=Specific_Process_Knowledge/Etch/DRIE-Pegasus/Pegasus-4/SiO2_Etch/Cr_mask" TargetMode="External"/><Relationship Id="rId10" Type="http://schemas.openxmlformats.org/officeDocument/2006/relationships/hyperlink" Target="https://labadviser.nanolab.dtu.dk/index.php?title=Specific_Process_Knowledge/Lithography/EBeamLithography/BEAMER" TargetMode="External"/><Relationship Id="rId19" Type="http://schemas.openxmlformats.org/officeDocument/2006/relationships/hyperlink" Target="https://labadviser.nanolab.dtu.dk/index.php?title=Specific_Process_Knowledge/Thin_film_deposition/ALD_Picosun_R200/TiO2_deposition_using_AL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abadviser.nanolab.dtu.dk/index.php?title=Specific_Process_Knowledge/Lithography/EBeamLithography/JEOLAlignment" TargetMode="External"/><Relationship Id="rId14" Type="http://schemas.openxmlformats.org/officeDocument/2006/relationships/hyperlink" Target="https://labadviser.nanolab.dtu.dk/index.php?title=Specific_Process_Knowledge/Lithography/Aligners/Aligner:_Maskless_02_processing" TargetMode="External"/><Relationship Id="rId22" Type="http://schemas.openxmlformats.org/officeDocument/2006/relationships/hyperlink" Target="https://labadviser.nanolab.dtu.dk/index.php?title=Specific_Process_Knowledge/Thin_film_deposition/Deposition_of_Aluminium/Al_Sputtering_in_Cluster_Lesker_PC3" TargetMode="External"/><Relationship Id="rId27" Type="http://schemas.openxmlformats.org/officeDocument/2006/relationships/hyperlink" Target="https://labadviser.nanolab.dtu.dk/index.php?title=Specific_Process_Knowledge/Etch/DRIE-Pegasus/Pegasus-4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1300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13</cp:revision>
  <cp:lastPrinted>2013-09-27T07:50:00Z</cp:lastPrinted>
  <dcterms:created xsi:type="dcterms:W3CDTF">2023-11-08T10:29:00Z</dcterms:created>
  <dcterms:modified xsi:type="dcterms:W3CDTF">2023-11-10T11:52:00Z</dcterms:modified>
</cp:coreProperties>
</file>