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LabAdviser update: </w:t>
      </w:r>
      <w:r w:rsidR="00D32C35">
        <w:rPr>
          <w:sz w:val="32"/>
          <w:szCs w:val="32"/>
          <w:lang w:val="en-US"/>
        </w:rPr>
        <w:t>23</w:t>
      </w:r>
      <w:bookmarkStart w:id="0" w:name="_GoBack"/>
      <w:bookmarkEnd w:id="0"/>
      <w:r w:rsidR="00094EFD">
        <w:rPr>
          <w:sz w:val="32"/>
          <w:szCs w:val="32"/>
          <w:lang w:val="en-US"/>
        </w:rPr>
        <w:t>/</w:t>
      </w:r>
      <w:r w:rsidR="00B07ADB">
        <w:rPr>
          <w:sz w:val="32"/>
          <w:szCs w:val="32"/>
          <w:lang w:val="en-US"/>
        </w:rPr>
        <w:t>10</w:t>
      </w:r>
      <w:r w:rsidR="00BA64C3">
        <w:rPr>
          <w:sz w:val="32"/>
          <w:szCs w:val="32"/>
          <w:lang w:val="en-US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B07ADB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B07ADB" w:rsidTr="006F1192">
        <w:tc>
          <w:tcPr>
            <w:tcW w:w="3652" w:type="dxa"/>
          </w:tcPr>
          <w:p w:rsidR="00CF40DB" w:rsidRDefault="00717AA0" w:rsidP="0006107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InP</w:t>
            </w:r>
            <w:proofErr w:type="spellEnd"/>
            <w:r>
              <w:rPr>
                <w:b/>
                <w:lang w:val="en-US"/>
              </w:rPr>
              <w:t xml:space="preserve"> etch with </w:t>
            </w:r>
            <w:proofErr w:type="spellStart"/>
            <w:r>
              <w:rPr>
                <w:b/>
                <w:lang w:val="en-US"/>
              </w:rPr>
              <w:t>HBr</w:t>
            </w:r>
            <w:proofErr w:type="spellEnd"/>
            <w:r>
              <w:rPr>
                <w:b/>
                <w:lang w:val="en-US"/>
              </w:rPr>
              <w:t xml:space="preserve"> chemistry</w:t>
            </w:r>
          </w:p>
          <w:p w:rsidR="00CB3F1D" w:rsidRPr="00F7331A" w:rsidRDefault="00717AA0" w:rsidP="00717AA0">
            <w:pPr>
              <w:rPr>
                <w:lang w:val="en-US"/>
              </w:rPr>
            </w:pPr>
            <w:r>
              <w:rPr>
                <w:lang w:val="en-US"/>
              </w:rPr>
              <w:t>Optimized to get low surface roughness</w:t>
            </w:r>
          </w:p>
        </w:tc>
        <w:tc>
          <w:tcPr>
            <w:tcW w:w="2693" w:type="dxa"/>
          </w:tcPr>
          <w:p w:rsidR="003C6A22" w:rsidRPr="00CF40DB" w:rsidRDefault="00B07ADB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Aurimas Sakanas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Fotonik</w:t>
            </w:r>
            <w:proofErr w:type="spellEnd"/>
          </w:p>
        </w:tc>
        <w:tc>
          <w:tcPr>
            <w:tcW w:w="3509" w:type="dxa"/>
          </w:tcPr>
          <w:p w:rsidR="002D0623" w:rsidRPr="0006107C" w:rsidRDefault="00490F74" w:rsidP="00B07ADB">
            <w:pPr>
              <w:rPr>
                <w:color w:val="1F497D"/>
                <w:lang w:val="en-US"/>
              </w:rPr>
            </w:pPr>
            <w:r w:rsidRPr="0006107C">
              <w:rPr>
                <w:color w:val="1F497D"/>
                <w:lang w:val="en-US"/>
              </w:rPr>
              <w:t xml:space="preserve"> </w:t>
            </w:r>
            <w:hyperlink r:id="rId6" w:anchor="InP_etch_with_HBr_chemistry" w:history="1">
              <w:r w:rsidR="00B07ADB" w:rsidRPr="00B07ADB">
                <w:rPr>
                  <w:rStyle w:val="Hyperlink"/>
                  <w:lang w:val="en-US"/>
                </w:rPr>
                <w:t>/Etch/III-V_ICP/</w:t>
              </w:r>
              <w:proofErr w:type="spellStart"/>
              <w:r w:rsidR="00B07ADB" w:rsidRPr="00B07ADB">
                <w:rPr>
                  <w:rStyle w:val="Hyperlink"/>
                  <w:lang w:val="en-US"/>
                </w:rPr>
                <w:t>InP-InGaAsP-InGaAs#InP_etch_with_HBr_chemistry</w:t>
              </w:r>
              <w:proofErr w:type="spellEnd"/>
            </w:hyperlink>
          </w:p>
        </w:tc>
      </w:tr>
      <w:tr w:rsidR="00414920" w:rsidRPr="00B07ADB" w:rsidTr="006F1192">
        <w:tc>
          <w:tcPr>
            <w:tcW w:w="3652" w:type="dxa"/>
          </w:tcPr>
          <w:p w:rsidR="00CB3F1D" w:rsidRDefault="00717AA0" w:rsidP="00717AA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717AA0">
              <w:rPr>
                <w:rFonts w:eastAsia="Times New Roman"/>
                <w:b/>
                <w:lang w:val="en-US" w:eastAsia="en-US"/>
              </w:rPr>
              <w:t>Temescal</w:t>
            </w:r>
            <w:proofErr w:type="spellEnd"/>
            <w:r w:rsidRPr="00717AA0">
              <w:rPr>
                <w:rFonts w:eastAsia="Times New Roman"/>
                <w:b/>
                <w:lang w:val="en-US" w:eastAsia="en-US"/>
              </w:rPr>
              <w:t xml:space="preserve"> – Au deposition</w:t>
            </w:r>
          </w:p>
          <w:p w:rsidR="00717AA0" w:rsidRPr="00717AA0" w:rsidRDefault="00717AA0" w:rsidP="00464293">
            <w:pPr>
              <w:rPr>
                <w:rFonts w:eastAsia="Times New Roman"/>
                <w:lang w:val="en-US" w:eastAsia="en-US"/>
              </w:rPr>
            </w:pPr>
            <w:r w:rsidRPr="00717AA0">
              <w:rPr>
                <w:rFonts w:eastAsia="Times New Roman"/>
                <w:lang w:val="en-US" w:eastAsia="en-US"/>
              </w:rPr>
              <w:t xml:space="preserve">Optimizing Au deposition in the </w:t>
            </w:r>
            <w:proofErr w:type="spellStart"/>
            <w:r w:rsidRPr="00717AA0">
              <w:rPr>
                <w:rFonts w:eastAsia="Times New Roman"/>
                <w:lang w:val="en-US" w:eastAsia="en-US"/>
              </w:rPr>
              <w:t>Temescal</w:t>
            </w:r>
            <w:proofErr w:type="spellEnd"/>
            <w:r w:rsidRPr="00717AA0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17AA0">
              <w:rPr>
                <w:rFonts w:eastAsia="Times New Roman"/>
                <w:lang w:val="en-US" w:eastAsia="en-US"/>
              </w:rPr>
              <w:t>depositin</w:t>
            </w:r>
            <w:proofErr w:type="spellEnd"/>
            <w:r w:rsidRPr="00717AA0">
              <w:rPr>
                <w:rFonts w:eastAsia="Times New Roman"/>
                <w:lang w:val="en-US" w:eastAsia="en-US"/>
              </w:rPr>
              <w:t xml:space="preserve"> system</w:t>
            </w:r>
          </w:p>
        </w:tc>
        <w:tc>
          <w:tcPr>
            <w:tcW w:w="2693" w:type="dxa"/>
          </w:tcPr>
          <w:p w:rsidR="00414920" w:rsidRPr="00FF0A8C" w:rsidRDefault="00717AA0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Patama Pholprasit and Evgeniy Shkondin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F776D" w:rsidRPr="00FF0A8C" w:rsidRDefault="00717AA0" w:rsidP="00F7331A">
            <w:pPr>
              <w:rPr>
                <w:color w:val="1F497D"/>
                <w:lang w:val="en-US"/>
              </w:rPr>
            </w:pPr>
            <w:hyperlink r:id="rId7" w:anchor="2._Testing_July.2FAugust_2019_by_Evgeniy_Shkondin_and_Patama_Pholprasit" w:history="1">
              <w:r w:rsidRPr="00717AA0">
                <w:rPr>
                  <w:rStyle w:val="Hyperlink"/>
                  <w:lang w:val="en-US"/>
                </w:rPr>
                <w:t>/Thin_film_deposition/Temescal#2._Testing_July.2FAugust_2019_by_Evgeniy_Shkondin_and_Patama_Pholprasit</w:t>
              </w:r>
            </w:hyperlink>
          </w:p>
        </w:tc>
      </w:tr>
      <w:tr w:rsidR="00677EDA" w:rsidRPr="00B07ADB" w:rsidTr="006F1192">
        <w:tc>
          <w:tcPr>
            <w:tcW w:w="3652" w:type="dxa"/>
          </w:tcPr>
          <w:p w:rsidR="00CB3F1D" w:rsidRPr="00154BDC" w:rsidRDefault="00154BDC" w:rsidP="00717AA0">
            <w:pPr>
              <w:rPr>
                <w:rFonts w:eastAsia="Times New Roman"/>
                <w:b/>
                <w:lang w:val="en-US" w:eastAsia="en-US"/>
              </w:rPr>
            </w:pPr>
            <w:r w:rsidRPr="00154BDC">
              <w:rPr>
                <w:rFonts w:eastAsia="Times New Roman"/>
                <w:b/>
                <w:lang w:val="en-US" w:eastAsia="en-US"/>
              </w:rPr>
              <w:t xml:space="preserve">Lithography – </w:t>
            </w:r>
            <w:proofErr w:type="spellStart"/>
            <w:r w:rsidRPr="00154BDC">
              <w:rPr>
                <w:rFonts w:eastAsia="Times New Roman"/>
                <w:b/>
                <w:lang w:val="en-US" w:eastAsia="en-US"/>
              </w:rPr>
              <w:t>Descum</w:t>
            </w:r>
            <w:proofErr w:type="spellEnd"/>
          </w:p>
          <w:p w:rsidR="00154BDC" w:rsidRPr="00F7331A" w:rsidRDefault="00154BDC" w:rsidP="00717AA0">
            <w:pPr>
              <w:rPr>
                <w:rFonts w:eastAsia="Times New Roman"/>
                <w:lang w:val="en-US" w:eastAsia="en-US"/>
              </w:rPr>
            </w:pPr>
            <w:proofErr w:type="spellStart"/>
            <w:r>
              <w:rPr>
                <w:rFonts w:eastAsia="Times New Roman"/>
                <w:lang w:val="en-US" w:eastAsia="en-US"/>
              </w:rPr>
              <w:t>Ashing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times for some </w:t>
            </w:r>
            <w:proofErr w:type="spellStart"/>
            <w:r>
              <w:rPr>
                <w:rFonts w:eastAsia="Times New Roman"/>
                <w:lang w:val="en-US" w:eastAsia="en-US"/>
              </w:rPr>
              <w:t>descum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processes on Plasma Asher 1, using 2” wafers</w:t>
            </w:r>
          </w:p>
        </w:tc>
        <w:tc>
          <w:tcPr>
            <w:tcW w:w="2693" w:type="dxa"/>
          </w:tcPr>
          <w:p w:rsidR="00044833" w:rsidRPr="0006107C" w:rsidRDefault="00572B3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Jesper Hanberg</w:t>
            </w:r>
          </w:p>
        </w:tc>
        <w:tc>
          <w:tcPr>
            <w:tcW w:w="3509" w:type="dxa"/>
          </w:tcPr>
          <w:p w:rsidR="00C96065" w:rsidRPr="007A7315" w:rsidRDefault="00572B3F" w:rsidP="00F7331A">
            <w:pPr>
              <w:rPr>
                <w:color w:val="1F497D"/>
                <w:lang w:val="en-US"/>
              </w:rPr>
            </w:pPr>
            <w:hyperlink r:id="rId8" w:history="1">
              <w:r w:rsidRPr="00572B3F">
                <w:rPr>
                  <w:rStyle w:val="Hyperlink"/>
                  <w:lang w:val="en-US"/>
                </w:rPr>
                <w:t>Lithography/</w:t>
              </w:r>
              <w:proofErr w:type="spellStart"/>
              <w:r w:rsidRPr="00572B3F">
                <w:rPr>
                  <w:rStyle w:val="Hyperlink"/>
                  <w:lang w:val="en-US"/>
                </w:rPr>
                <w:t>Descum</w:t>
              </w:r>
              <w:proofErr w:type="spellEnd"/>
            </w:hyperlink>
          </w:p>
        </w:tc>
      </w:tr>
      <w:tr w:rsidR="00F8342A" w:rsidRPr="00B07ADB" w:rsidTr="006F1192">
        <w:tc>
          <w:tcPr>
            <w:tcW w:w="3652" w:type="dxa"/>
          </w:tcPr>
          <w:p w:rsidR="00464293" w:rsidRPr="00464293" w:rsidRDefault="00464293" w:rsidP="00717AA0">
            <w:pPr>
              <w:rPr>
                <w:rFonts w:eastAsia="Times New Roman"/>
                <w:b/>
                <w:lang w:val="en-US" w:eastAsia="en-US"/>
              </w:rPr>
            </w:pPr>
            <w:r w:rsidRPr="00464293">
              <w:rPr>
                <w:rFonts w:eastAsia="Times New Roman"/>
                <w:b/>
                <w:lang w:val="en-US" w:eastAsia="en-US"/>
              </w:rPr>
              <w:t>Al2O3 wet etch</w:t>
            </w:r>
          </w:p>
          <w:p w:rsidR="00464293" w:rsidRPr="00F8342A" w:rsidRDefault="00464293" w:rsidP="00717AA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Al2O3 wet etch rate in different HF solutions</w:t>
            </w:r>
          </w:p>
        </w:tc>
        <w:tc>
          <w:tcPr>
            <w:tcW w:w="2693" w:type="dxa"/>
          </w:tcPr>
          <w:p w:rsidR="00F8342A" w:rsidRDefault="0046429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F8342A" w:rsidRDefault="00464293" w:rsidP="00F7331A">
            <w:pPr>
              <w:rPr>
                <w:color w:val="1F497D"/>
                <w:lang w:val="en-US"/>
              </w:rPr>
            </w:pPr>
            <w:hyperlink r:id="rId9" w:history="1">
              <w:r w:rsidRPr="00464293">
                <w:rPr>
                  <w:rStyle w:val="Hyperlink"/>
                  <w:lang w:val="en-US"/>
                </w:rPr>
                <w:t>/Etch/</w:t>
              </w:r>
              <w:proofErr w:type="spellStart"/>
              <w:r w:rsidRPr="00464293">
                <w:rPr>
                  <w:rStyle w:val="Hyperlink"/>
                  <w:lang w:val="en-US"/>
                </w:rPr>
                <w:t>Aluminum_Oxide</w:t>
              </w:r>
              <w:proofErr w:type="spellEnd"/>
              <w:r w:rsidRPr="00464293">
                <w:rPr>
                  <w:rStyle w:val="Hyperlink"/>
                  <w:lang w:val="en-US"/>
                </w:rPr>
                <w:t>/Al2O3_Etch_using_HF</w:t>
              </w:r>
            </w:hyperlink>
          </w:p>
        </w:tc>
      </w:tr>
      <w:tr w:rsidR="00464293" w:rsidRPr="00B07ADB" w:rsidTr="006F1192">
        <w:tc>
          <w:tcPr>
            <w:tcW w:w="3652" w:type="dxa"/>
          </w:tcPr>
          <w:p w:rsidR="00464293" w:rsidRDefault="00464293" w:rsidP="00717AA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Four-Point probe from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Jandal</w:t>
            </w:r>
            <w:proofErr w:type="spellEnd"/>
          </w:p>
          <w:p w:rsidR="00464293" w:rsidRPr="00464293" w:rsidRDefault="00464293" w:rsidP="00717AA0">
            <w:pPr>
              <w:rPr>
                <w:rFonts w:eastAsia="Times New Roman"/>
                <w:lang w:val="en-US" w:eastAsia="en-US"/>
              </w:rPr>
            </w:pPr>
            <w:r w:rsidRPr="00464293">
              <w:rPr>
                <w:rFonts w:eastAsia="Times New Roman"/>
                <w:lang w:val="en-US" w:eastAsia="en-US"/>
              </w:rPr>
              <w:t xml:space="preserve">Updated information about the new Four-Point probe from </w:t>
            </w:r>
            <w:proofErr w:type="spellStart"/>
            <w:r w:rsidRPr="00464293">
              <w:rPr>
                <w:rFonts w:eastAsia="Times New Roman"/>
                <w:lang w:val="en-US" w:eastAsia="en-US"/>
              </w:rPr>
              <w:t>Jandal</w:t>
            </w:r>
            <w:proofErr w:type="spellEnd"/>
          </w:p>
        </w:tc>
        <w:tc>
          <w:tcPr>
            <w:tcW w:w="2693" w:type="dxa"/>
          </w:tcPr>
          <w:p w:rsidR="00464293" w:rsidRDefault="00464293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Patama Pholprasit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64293" w:rsidRDefault="00464293" w:rsidP="00F7331A">
            <w:pPr>
              <w:rPr>
                <w:color w:val="1F497D"/>
                <w:lang w:val="en-US"/>
              </w:rPr>
            </w:pPr>
            <w:hyperlink r:id="rId10" w:anchor="Four-Point_Probe_from_Jandel" w:history="1">
              <w:r w:rsidRPr="00464293">
                <w:rPr>
                  <w:rStyle w:val="Hyperlink"/>
                  <w:lang w:val="en-US"/>
                </w:rPr>
                <w:t>Characterization/</w:t>
              </w:r>
              <w:proofErr w:type="spellStart"/>
              <w:r w:rsidRPr="00464293">
                <w:rPr>
                  <w:rStyle w:val="Hyperlink"/>
                  <w:lang w:val="en-US"/>
                </w:rPr>
                <w:t>Four-Point_Probe#Four-Point_Probe_from_Jandel</w:t>
              </w:r>
              <w:proofErr w:type="spellEnd"/>
            </w:hyperlink>
          </w:p>
        </w:tc>
      </w:tr>
      <w:tr w:rsidR="00F84C68" w:rsidRPr="00B07ADB" w:rsidTr="006F1192">
        <w:tc>
          <w:tcPr>
            <w:tcW w:w="3652" w:type="dxa"/>
          </w:tcPr>
          <w:p w:rsidR="00F84C68" w:rsidRPr="00F84C68" w:rsidRDefault="00F84C68" w:rsidP="00F84C68">
            <w:pPr>
              <w:rPr>
                <w:b/>
                <w:lang w:val="en-US"/>
              </w:rPr>
            </w:pPr>
            <w:r w:rsidRPr="00F84C68">
              <w:rPr>
                <w:b/>
                <w:lang w:val="en-US"/>
              </w:rPr>
              <w:t>Mask ordering</w:t>
            </w:r>
          </w:p>
          <w:p w:rsidR="00F84C68" w:rsidRPr="00F84C68" w:rsidRDefault="00F84C68" w:rsidP="00F84C68">
            <w:pPr>
              <w:rPr>
                <w:b/>
                <w:bCs/>
                <w:lang w:val="en-US"/>
              </w:rPr>
            </w:pPr>
            <w:r w:rsidRPr="00F84C68">
              <w:rPr>
                <w:lang w:val="en-US"/>
              </w:rPr>
              <w:t xml:space="preserve">Procedure regarding mask ordering has been changed. In the future masks has to be ordered from </w:t>
            </w:r>
            <w:proofErr w:type="spellStart"/>
            <w:r w:rsidRPr="00F84C68">
              <w:rPr>
                <w:lang w:val="en-US"/>
              </w:rPr>
              <w:t>Compugraphics</w:t>
            </w:r>
            <w:proofErr w:type="spellEnd"/>
            <w:r w:rsidRPr="00F84C68">
              <w:rPr>
                <w:lang w:val="en-US"/>
              </w:rPr>
              <w:t xml:space="preserve"> using P</w:t>
            </w:r>
            <w:r w:rsidR="002B40A1">
              <w:rPr>
                <w:lang w:val="en-US"/>
              </w:rPr>
              <w:t>rocure. Guidance how to do this</w:t>
            </w:r>
            <w:r w:rsidRPr="00F84C68">
              <w:rPr>
                <w:lang w:val="en-US"/>
              </w:rPr>
              <w:t xml:space="preserve"> is now available. </w:t>
            </w:r>
            <w:r w:rsidRPr="00F84C68">
              <w:rPr>
                <w:b/>
                <w:bCs/>
                <w:lang w:val="en-US"/>
              </w:rPr>
              <w:t>Please note that the mask definitions are different from what it used to be.</w:t>
            </w:r>
          </w:p>
          <w:p w:rsidR="00F84C68" w:rsidRDefault="00F84C68" w:rsidP="00717AA0">
            <w:pPr>
              <w:rPr>
                <w:rFonts w:eastAsia="Times New Roman"/>
                <w:b/>
                <w:lang w:val="en-US" w:eastAsia="en-US"/>
              </w:rPr>
            </w:pPr>
          </w:p>
        </w:tc>
        <w:tc>
          <w:tcPr>
            <w:tcW w:w="2693" w:type="dxa"/>
          </w:tcPr>
          <w:p w:rsidR="00F84C68" w:rsidRDefault="002B40A1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Karen Birkelund</w:t>
            </w:r>
          </w:p>
          <w:p w:rsidR="002B40A1" w:rsidRDefault="002B40A1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F84C68" w:rsidRDefault="002B40A1" w:rsidP="00F7331A">
            <w:pPr>
              <w:rPr>
                <w:color w:val="1F497D"/>
                <w:lang w:val="en-US"/>
              </w:rPr>
            </w:pPr>
            <w:hyperlink r:id="rId11" w:history="1">
              <w:r w:rsidRPr="002B40A1">
                <w:rPr>
                  <w:rStyle w:val="Hyperlink"/>
                  <w:lang w:val="en-US"/>
                </w:rPr>
                <w:t>Maskebestilling_i_Procure.pdf</w:t>
              </w:r>
            </w:hyperlink>
          </w:p>
          <w:p w:rsidR="002B40A1" w:rsidRDefault="002B40A1" w:rsidP="00F7331A">
            <w:pPr>
              <w:rPr>
                <w:color w:val="1F497D"/>
                <w:lang w:val="en-US"/>
              </w:rPr>
            </w:pPr>
          </w:p>
          <w:p w:rsidR="002B40A1" w:rsidRDefault="002B40A1" w:rsidP="00F7331A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Link </w:t>
            </w:r>
            <w:proofErr w:type="spellStart"/>
            <w:r>
              <w:rPr>
                <w:color w:val="1F497D"/>
                <w:lang w:val="en-US"/>
              </w:rPr>
              <w:t>i</w:t>
            </w:r>
            <w:proofErr w:type="spellEnd"/>
            <w:r>
              <w:rPr>
                <w:color w:val="1F497D"/>
                <w:lang w:val="en-US"/>
              </w:rPr>
              <w:t xml:space="preserve"> </w:t>
            </w:r>
            <w:proofErr w:type="spellStart"/>
            <w:r>
              <w:rPr>
                <w:color w:val="1F497D"/>
                <w:lang w:val="en-US"/>
              </w:rPr>
              <w:t>Labadviser</w:t>
            </w:r>
            <w:proofErr w:type="spellEnd"/>
            <w:r>
              <w:rPr>
                <w:color w:val="1F497D"/>
                <w:lang w:val="en-US"/>
              </w:rPr>
              <w:t>:</w:t>
            </w:r>
          </w:p>
          <w:p w:rsidR="002B40A1" w:rsidRDefault="002B40A1" w:rsidP="00F7331A">
            <w:pPr>
              <w:rPr>
                <w:color w:val="1F497D"/>
                <w:lang w:val="en-US"/>
              </w:rPr>
            </w:pPr>
            <w:hyperlink r:id="rId12" w:anchor="Mask_Ordering_and_Fabrication" w:history="1">
              <w:proofErr w:type="spellStart"/>
              <w:r w:rsidRPr="002B40A1">
                <w:rPr>
                  <w:rStyle w:val="Hyperlink"/>
                  <w:lang w:val="en-US"/>
                </w:rPr>
                <w:t>Pattern_Design#Mask_Ordering_and_Fabrication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3A0A70">
        <w:rPr>
          <w:lang w:val="en-US"/>
        </w:rPr>
        <w:t xml:space="preserve"> (since </w:t>
      </w:r>
      <w:r w:rsidR="00B11FFB">
        <w:rPr>
          <w:lang w:val="en-US"/>
        </w:rPr>
        <w:t>1</w:t>
      </w:r>
      <w:r w:rsidR="00CF40DB">
        <w:rPr>
          <w:lang w:val="en-US"/>
        </w:rPr>
        <w:t>3</w:t>
      </w:r>
      <w:r w:rsidR="003A0A70">
        <w:rPr>
          <w:vertAlign w:val="superscript"/>
          <w:lang w:val="en-US"/>
        </w:rPr>
        <w:t>rd</w:t>
      </w:r>
      <w:r w:rsidR="00B11FFB">
        <w:rPr>
          <w:lang w:val="en-US"/>
        </w:rPr>
        <w:t xml:space="preserve"> of August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11FFB" w:rsidRPr="00B11FFB" w:rsidRDefault="00743751" w:rsidP="00B11FFB">
      <w:pPr>
        <w:rPr>
          <w:rFonts w:ascii="Arial" w:hAnsi="Arial" w:cs="Arial"/>
          <w:color w:val="000000"/>
          <w:sz w:val="17"/>
          <w:szCs w:val="17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</w:tblGrid>
      <w:tr w:rsidR="00087663" w:rsidRPr="00420212" w:rsidTr="0042021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color w:val="000000"/>
                <w:lang w:val="en-US"/>
              </w:rPr>
              <w:br/>
            </w:r>
            <w:r w:rsidRPr="00420212">
              <w:rPr>
                <w:lang w:val="en-US"/>
              </w:rPr>
              <w:t>5. 3. 1.35) </w:t>
            </w:r>
            <w:r w:rsidRPr="00420212">
              <w:t>Manual</w:t>
            </w:r>
            <w:r w:rsidRPr="00420212">
              <w:rPr>
                <w:lang w:val="en-US"/>
              </w:rPr>
              <w:t> for Developer: TMAH </w:t>
            </w:r>
            <w:r w:rsidRPr="00420212">
              <w:t>Manual,</w:t>
            </w:r>
            <w:r w:rsidRPr="00420212">
              <w:rPr>
                <w:lang w:val="en-US"/>
              </w:rPr>
              <w:t xml:space="preserve">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2.3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</w:pPr>
            <w:r w:rsidRPr="00420212">
              <w:t xml:space="preserve">5. 3. 7.48) Manual for SEM </w:t>
            </w:r>
            <w:proofErr w:type="spellStart"/>
            <w:r w:rsidRPr="00420212">
              <w:t>Supra</w:t>
            </w:r>
            <w:proofErr w:type="spellEnd"/>
            <w:r w:rsidRPr="00420212">
              <w:t xml:space="preserve"> 3</w:t>
            </w:r>
            <w:r w:rsidRPr="00420212">
              <w:t xml:space="preserve">, </w:t>
            </w:r>
            <w:proofErr w:type="spellStart"/>
            <w:r w:rsidRPr="00420212">
              <w:t>ver</w:t>
            </w:r>
            <w:proofErr w:type="spellEnd"/>
            <w:r w:rsidRPr="00420212">
              <w:t xml:space="preserve"> 1.2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</w:pPr>
            <w:r w:rsidRPr="00420212">
              <w:t xml:space="preserve">5. 3. 3.12) Manual for IBE/IBSD </w:t>
            </w:r>
            <w:proofErr w:type="spellStart"/>
            <w:r w:rsidRPr="00420212">
              <w:t>Ionfab</w:t>
            </w:r>
            <w:proofErr w:type="spellEnd"/>
            <w:r w:rsidRPr="00420212">
              <w:t xml:space="preserve"> 300</w:t>
            </w:r>
            <w:r w:rsidRPr="00420212">
              <w:t xml:space="preserve">, </w:t>
            </w:r>
            <w:proofErr w:type="spellStart"/>
            <w:r w:rsidRPr="00420212">
              <w:t>ver</w:t>
            </w:r>
            <w:proofErr w:type="spellEnd"/>
            <w:r w:rsidRPr="00420212">
              <w:t xml:space="preserve"> 1.8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2.22) </w:t>
            </w:r>
            <w:r w:rsidRPr="00420212">
              <w:t>Manual f</w:t>
            </w:r>
            <w:r w:rsidRPr="00420212">
              <w:rPr>
                <w:lang w:val="en-US"/>
              </w:rPr>
              <w:t>or ALD 2 (PEALD)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2.1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6.06) </w:t>
            </w:r>
            <w:r w:rsidRPr="00420212">
              <w:t>Manual</w:t>
            </w:r>
            <w:r w:rsidRPr="00420212">
              <w:rPr>
                <w:lang w:val="en-US"/>
              </w:rPr>
              <w:t> for Polymer Injection Molding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6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1.43) </w:t>
            </w:r>
            <w:r w:rsidRPr="00420212">
              <w:t>Manual </w:t>
            </w:r>
            <w:r w:rsidRPr="00420212">
              <w:rPr>
                <w:lang w:val="en-US"/>
              </w:rPr>
              <w:t>for Spin coater: RCD8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1.2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</w:pPr>
            <w:r w:rsidRPr="00420212">
              <w:t>5. 3. 1.44) Manual for Spin Coater: Gamma UV</w:t>
            </w:r>
            <w:r w:rsidRPr="00420212">
              <w:t xml:space="preserve">, </w:t>
            </w:r>
            <w:proofErr w:type="spellStart"/>
            <w:r w:rsidRPr="00420212">
              <w:t>ver</w:t>
            </w:r>
            <w:proofErr w:type="spellEnd"/>
            <w:r w:rsidRPr="00420212">
              <w:t xml:space="preserve"> 1.2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lastRenderedPageBreak/>
              <w:t>5. 3. 5.18) </w:t>
            </w:r>
            <w:r w:rsidRPr="00420212">
              <w:t>Manual </w:t>
            </w:r>
            <w:r w:rsidRPr="00420212">
              <w:rPr>
                <w:lang w:val="en-US"/>
              </w:rPr>
              <w:t>for III-V oxidation furnace (C2)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</w:pPr>
            <w:r w:rsidRPr="00420212">
              <w:t>5. 3. 1.17) Manual for DUV Stepper.</w:t>
            </w:r>
            <w:r w:rsidRPr="00420212">
              <w:t xml:space="preserve">, </w:t>
            </w:r>
            <w:proofErr w:type="spellStart"/>
            <w:r w:rsidRPr="00420212">
              <w:t>ver</w:t>
            </w:r>
            <w:proofErr w:type="spellEnd"/>
            <w:r w:rsidRPr="00420212">
              <w:t xml:space="preserve"> 3.1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</w:pPr>
            <w:r w:rsidRPr="00420212">
              <w:t>5. 3. 1.30) Manual for SÜSS Spinner-Stepper.</w:t>
            </w:r>
            <w:r w:rsidRPr="00420212">
              <w:t xml:space="preserve">, </w:t>
            </w:r>
            <w:proofErr w:type="spellStart"/>
            <w:r w:rsidRPr="00420212">
              <w:t>ver</w:t>
            </w:r>
            <w:proofErr w:type="spellEnd"/>
            <w:r w:rsidRPr="00420212">
              <w:t xml:space="preserve"> 3.1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1.36) </w:t>
            </w:r>
            <w:r w:rsidRPr="00420212">
              <w:t>Manual f</w:t>
            </w:r>
            <w:r w:rsidRPr="00420212">
              <w:rPr>
                <w:lang w:val="en-US"/>
              </w:rPr>
              <w:t>or Developer TMAH Stepper.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3.1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</w:pPr>
            <w:r w:rsidRPr="00420212">
              <w:t>5. 3. 1.38) Manual for Hotplate: 90-110C</w:t>
            </w:r>
            <w:r w:rsidRPr="00420212">
              <w:t xml:space="preserve">, </w:t>
            </w:r>
            <w:proofErr w:type="spellStart"/>
            <w:r w:rsidRPr="00420212">
              <w:t>ver</w:t>
            </w:r>
            <w:proofErr w:type="spellEnd"/>
            <w:r w:rsidRPr="00420212">
              <w:t xml:space="preserve"> 2.1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1.39) </w:t>
            </w:r>
            <w:r w:rsidRPr="00420212">
              <w:t>Manual for</w:t>
            </w:r>
            <w:r w:rsidRPr="00420212">
              <w:rPr>
                <w:lang w:val="en-US"/>
              </w:rPr>
              <w:t xml:space="preserve"> Developer TMAH UV-lithography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3.1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1.50) </w:t>
            </w:r>
            <w:r w:rsidRPr="00420212">
              <w:t>Manual for</w:t>
            </w:r>
            <w:r w:rsidRPr="00420212">
              <w:rPr>
                <w:lang w:val="en-US"/>
              </w:rPr>
              <w:t xml:space="preserve"> Spin coater: </w:t>
            </w:r>
            <w:proofErr w:type="spellStart"/>
            <w:r w:rsidRPr="00420212">
              <w:rPr>
                <w:lang w:val="en-US"/>
              </w:rPr>
              <w:t>Labspin</w:t>
            </w:r>
            <w:proofErr w:type="spellEnd"/>
            <w:r w:rsidRPr="00420212">
              <w:rPr>
                <w:lang w:val="en-US"/>
              </w:rPr>
              <w:t xml:space="preserve"> 02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2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1.51) </w:t>
            </w:r>
            <w:r w:rsidRPr="00420212">
              <w:t>Manual f</w:t>
            </w:r>
            <w:r w:rsidRPr="00420212">
              <w:rPr>
                <w:lang w:val="en-US"/>
              </w:rPr>
              <w:t xml:space="preserve">or Spin coater: </w:t>
            </w:r>
            <w:proofErr w:type="spellStart"/>
            <w:r w:rsidRPr="00420212">
              <w:rPr>
                <w:lang w:val="en-US"/>
              </w:rPr>
              <w:t>Labspin</w:t>
            </w:r>
            <w:proofErr w:type="spellEnd"/>
            <w:r w:rsidRPr="00420212">
              <w:rPr>
                <w:lang w:val="en-US"/>
              </w:rPr>
              <w:t xml:space="preserve"> 03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2</w:t>
            </w:r>
          </w:p>
        </w:tc>
      </w:tr>
      <w:tr w:rsidR="00087663" w:rsidRPr="00420212" w:rsidTr="00087663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87663" w:rsidRPr="00420212" w:rsidRDefault="00087663" w:rsidP="00420212">
            <w:pPr>
              <w:pStyle w:val="NoSpacing"/>
              <w:rPr>
                <w:lang w:val="en-US"/>
              </w:rPr>
            </w:pPr>
            <w:r w:rsidRPr="00420212">
              <w:rPr>
                <w:lang w:val="en-US"/>
              </w:rPr>
              <w:t>5. 3. 6.15) </w:t>
            </w:r>
            <w:r w:rsidRPr="00420212">
              <w:t>Manual </w:t>
            </w:r>
            <w:r w:rsidRPr="00420212">
              <w:rPr>
                <w:lang w:val="en-US"/>
              </w:rPr>
              <w:t>for X-Ray Focal Spot</w:t>
            </w:r>
            <w:r w:rsidRPr="00420212">
              <w:rPr>
                <w:lang w:val="en-US"/>
              </w:rPr>
              <w:t xml:space="preserve">, </w:t>
            </w:r>
            <w:proofErr w:type="spellStart"/>
            <w:r w:rsidRPr="00420212">
              <w:rPr>
                <w:lang w:val="en-US"/>
              </w:rPr>
              <w:t>ver</w:t>
            </w:r>
            <w:proofErr w:type="spellEnd"/>
            <w:r w:rsidRPr="00420212">
              <w:rPr>
                <w:lang w:val="en-US"/>
              </w:rPr>
              <w:t xml:space="preserve"> 1</w:t>
            </w:r>
          </w:p>
        </w:tc>
      </w:tr>
    </w:tbl>
    <w:p w:rsidR="00F8342A" w:rsidRPr="00B600E4" w:rsidRDefault="00F8342A" w:rsidP="005122AA">
      <w:pPr>
        <w:rPr>
          <w:color w:val="FF0000"/>
          <w:lang w:val="en-US"/>
        </w:rPr>
      </w:pPr>
    </w:p>
    <w:sectPr w:rsidR="00F8342A" w:rsidRPr="00B600E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5248E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5C8"/>
    <w:rsid w:val="00120BF5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1AA3"/>
    <w:rsid w:val="002A6267"/>
    <w:rsid w:val="002B40A1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3A4C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776C"/>
    <w:rsid w:val="00742EFB"/>
    <w:rsid w:val="00743680"/>
    <w:rsid w:val="00743751"/>
    <w:rsid w:val="00753CBD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C2004"/>
    <w:rsid w:val="007C3DF7"/>
    <w:rsid w:val="007D5451"/>
    <w:rsid w:val="007D6148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236E"/>
    <w:rsid w:val="00BA54B4"/>
    <w:rsid w:val="00BA64C3"/>
    <w:rsid w:val="00BA7E2A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40DB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Lithography/Desc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nanolab.dtu.dk/index.php/Specific_Process_Knowledge/Thin_film_deposition/Temescal" TargetMode="External"/><Relationship Id="rId12" Type="http://schemas.openxmlformats.org/officeDocument/2006/relationships/hyperlink" Target="http://labadviser.nanolab.dtu.dk/index.php/Specific_Process_Knowledge/Pattern_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Etch/III-V_ICP/InP-InGaAsP-InGaAs" TargetMode="External"/><Relationship Id="rId11" Type="http://schemas.openxmlformats.org/officeDocument/2006/relationships/hyperlink" Target="http://labadviser.nanolab.dtu.dk/images/2/20/Maskebestilling_i_Procur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nanolab.dtu.dk/index.php/Specific_Process_Knowledge/Characterization/Four-Point_Pro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nanolab.dtu.dk/index.php/Specific_Process_Knowledge/Etch/Aluminum_Oxide/Al2O3_Etch_using_H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2</cp:revision>
  <cp:lastPrinted>2013-09-27T07:50:00Z</cp:lastPrinted>
  <dcterms:created xsi:type="dcterms:W3CDTF">2019-10-23T07:58:00Z</dcterms:created>
  <dcterms:modified xsi:type="dcterms:W3CDTF">2019-10-23T07:58:00Z</dcterms:modified>
</cp:coreProperties>
</file>