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15" w:rsidRPr="00E70CEF" w:rsidRDefault="00080F31">
      <w:r>
        <w:t>Stamp fabrication</w:t>
      </w:r>
    </w:p>
    <w:p w:rsidR="0007725E" w:rsidRPr="0007725E" w:rsidRDefault="0007725E">
      <w:r w:rsidRPr="0007725E">
        <w:t>+ BHF dip</w:t>
      </w:r>
    </w:p>
    <w:p w:rsidR="0007725E" w:rsidRDefault="0007725E">
      <w:r w:rsidRPr="0007725E">
        <w:t>+</w:t>
      </w:r>
      <w:r>
        <w:t xml:space="preserve"> S</w:t>
      </w:r>
      <w:r w:rsidRPr="0007725E">
        <w:t xml:space="preserve">pinning of </w:t>
      </w:r>
      <w:r w:rsidR="00080F31">
        <w:t>SU8 2005+PGMEA (1:2)</w:t>
      </w:r>
    </w:p>
    <w:p w:rsidR="0007725E" w:rsidRDefault="0007725E">
      <w:r>
        <w:t>Spinning:</w:t>
      </w:r>
      <w:r w:rsidR="00C62729">
        <w:t xml:space="preserve"> 2000 rpm gives </w:t>
      </w:r>
      <w:proofErr w:type="spellStart"/>
      <w:r w:rsidR="00C62729">
        <w:t>apx</w:t>
      </w:r>
      <w:proofErr w:type="spellEnd"/>
      <w:r w:rsidR="00C62729">
        <w:t>. 460</w:t>
      </w:r>
      <w:r>
        <w:t>nm</w:t>
      </w:r>
    </w:p>
    <w:p w:rsidR="00F10A9C" w:rsidRDefault="00F10A9C">
      <w:r>
        <w:rPr>
          <w:noProof/>
        </w:rPr>
        <w:drawing>
          <wp:inline distT="0" distB="0" distL="0" distR="0" wp14:anchorId="13B32E16" wp14:editId="6541EDAC">
            <wp:extent cx="535305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07725E" w:rsidRDefault="0007725E">
      <w:r>
        <w:t xml:space="preserve">Soft bake:  60sec@90C </w:t>
      </w:r>
    </w:p>
    <w:p w:rsidR="0007725E" w:rsidRDefault="00C62729">
      <w:r>
        <w:t>+ Exposure with MLA 150. 375nm source. Dose 700mJ/cm2, Focus: -4</w:t>
      </w:r>
    </w:p>
    <w:p w:rsidR="0007725E" w:rsidRDefault="0007725E">
      <w:r>
        <w:t>+ Post Exposure Bake 120sec@ 90C</w:t>
      </w:r>
    </w:p>
    <w:p w:rsidR="0007725E" w:rsidRDefault="00C62729">
      <w:r>
        <w:t>+ Developing in PGMEA: First 4min+ Fine 1min.</w:t>
      </w:r>
    </w:p>
    <w:p w:rsidR="0007725E" w:rsidRDefault="0007725E">
      <w:r>
        <w:t xml:space="preserve">+ </w:t>
      </w:r>
      <w:proofErr w:type="spellStart"/>
      <w:r>
        <w:t>Profilometer</w:t>
      </w:r>
      <w:proofErr w:type="spellEnd"/>
      <w:r>
        <w:t xml:space="preserve"> me</w:t>
      </w:r>
      <w:r w:rsidR="00C62729">
        <w:t xml:space="preserve">asurement. Stamp height </w:t>
      </w:r>
      <w:proofErr w:type="spellStart"/>
      <w:r w:rsidR="00C62729">
        <w:t>apx</w:t>
      </w:r>
      <w:proofErr w:type="spellEnd"/>
      <w:r w:rsidR="00C62729">
        <w:t>. 280</w:t>
      </w:r>
      <w:r>
        <w:t>nm</w:t>
      </w:r>
    </w:p>
    <w:p w:rsidR="0007725E" w:rsidRPr="0007725E" w:rsidRDefault="0007725E"/>
    <w:sectPr w:rsidR="0007725E" w:rsidRPr="00077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E"/>
    <w:rsid w:val="0007725E"/>
    <w:rsid w:val="00080F31"/>
    <w:rsid w:val="00C62729"/>
    <w:rsid w:val="00CB4959"/>
    <w:rsid w:val="00E70CEF"/>
    <w:rsid w:val="00F10A9C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4A2A"/>
  <w15:chartTrackingRefBased/>
  <w15:docId w15:val="{137C75D0-0062-42FC-AB88-C2B8D20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it-pdfs\department\nlab\Intern\Equipment%20groups\Photolithography\3week%20course%20winter2020\Spin%20curve%20for%20SU8%202005%20diluted%20with%20PGMEA%201to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Spin curve for  SU8 2005 diluted with PGMEA 1:2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Sheet1!$G$3:$G$8</c:f>
              <c:numCache>
                <c:formatCode>General</c:formatCode>
                <c:ptCount val="6"/>
                <c:pt idx="0">
                  <c:v>658.75400000000002</c:v>
                </c:pt>
                <c:pt idx="1">
                  <c:v>468.66</c:v>
                </c:pt>
                <c:pt idx="2">
                  <c:v>385.65999999999997</c:v>
                </c:pt>
                <c:pt idx="3">
                  <c:v>337.44799999999998</c:v>
                </c:pt>
                <c:pt idx="4">
                  <c:v>306.08800000000002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136-46A9-B7F7-43AB49B70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8086728"/>
        <c:axId val="358084760"/>
      </c:scatterChart>
      <c:valAx>
        <c:axId val="358086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84760"/>
        <c:crosses val="autoZero"/>
        <c:crossBetween val="midCat"/>
      </c:valAx>
      <c:valAx>
        <c:axId val="35808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86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Khomtchenko</dc:creator>
  <cp:keywords/>
  <dc:description/>
  <cp:lastModifiedBy>Elena Khomtchenko</cp:lastModifiedBy>
  <cp:revision>5</cp:revision>
  <dcterms:created xsi:type="dcterms:W3CDTF">2019-12-18T09:10:00Z</dcterms:created>
  <dcterms:modified xsi:type="dcterms:W3CDTF">2020-01-24T10:28:00Z</dcterms:modified>
</cp:coreProperties>
</file>